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724923" w14:textId="65955BB7" w:rsidR="00EE5C8C" w:rsidRDefault="00EE5C8C" w:rsidP="00B5612E">
      <w:pPr>
        <w:spacing w:after="0" w:line="360" w:lineRule="auto"/>
        <w:rPr>
          <w:rFonts w:ascii="Times New Roman" w:hAnsi="Times New Roman" w:cs="Times New Roman"/>
          <w:sz w:val="28"/>
          <w:szCs w:val="28"/>
        </w:rPr>
      </w:pPr>
      <w:r>
        <w:rPr>
          <w:rFonts w:ascii="Times New Roman" w:hAnsi="Times New Roman" w:cs="Times New Roman"/>
          <w:sz w:val="28"/>
          <w:szCs w:val="28"/>
        </w:rPr>
        <w:t>УДК 338</w:t>
      </w:r>
    </w:p>
    <w:p w14:paraId="2DEC577E" w14:textId="185F1199" w:rsidR="00B5612E" w:rsidRPr="00B5612E" w:rsidRDefault="00B5612E" w:rsidP="00B5612E">
      <w:pPr>
        <w:spacing w:after="0" w:line="360" w:lineRule="auto"/>
        <w:rPr>
          <w:rFonts w:ascii="Times New Roman" w:hAnsi="Times New Roman" w:cs="Times New Roman"/>
          <w:sz w:val="28"/>
          <w:szCs w:val="28"/>
        </w:rPr>
      </w:pPr>
      <w:r>
        <w:rPr>
          <w:rFonts w:ascii="Times New Roman" w:hAnsi="Times New Roman" w:cs="Times New Roman"/>
          <w:sz w:val="28"/>
          <w:szCs w:val="28"/>
          <w:lang w:val="en-US"/>
        </w:rPr>
        <w:t>UDC</w:t>
      </w:r>
      <w:r w:rsidRPr="00B5612E">
        <w:rPr>
          <w:rFonts w:ascii="Times New Roman" w:hAnsi="Times New Roman" w:cs="Times New Roman"/>
          <w:sz w:val="28"/>
          <w:szCs w:val="28"/>
        </w:rPr>
        <w:t xml:space="preserve"> </w:t>
      </w:r>
      <w:r>
        <w:rPr>
          <w:rFonts w:ascii="Times New Roman" w:hAnsi="Times New Roman" w:cs="Times New Roman"/>
          <w:sz w:val="28"/>
          <w:szCs w:val="28"/>
        </w:rPr>
        <w:t>338</w:t>
      </w:r>
    </w:p>
    <w:p w14:paraId="7BD3D8C5" w14:textId="2698F14A" w:rsidR="00B5612E" w:rsidRPr="00B5612E" w:rsidRDefault="00B5612E" w:rsidP="00B5612E">
      <w:pPr>
        <w:spacing w:after="0"/>
        <w:jc w:val="right"/>
        <w:rPr>
          <w:rFonts w:ascii="Times New Roman" w:hAnsi="Times New Roman" w:cs="Times New Roman"/>
          <w:sz w:val="24"/>
          <w:szCs w:val="24"/>
        </w:rPr>
      </w:pPr>
      <w:r w:rsidRPr="00B5612E">
        <w:rPr>
          <w:rFonts w:ascii="Times New Roman" w:hAnsi="Times New Roman" w:cs="Times New Roman"/>
          <w:sz w:val="24"/>
          <w:szCs w:val="24"/>
        </w:rPr>
        <w:t xml:space="preserve">А.Л. </w:t>
      </w:r>
      <w:proofErr w:type="spellStart"/>
      <w:r w:rsidRPr="00B5612E">
        <w:rPr>
          <w:rFonts w:ascii="Times New Roman" w:hAnsi="Times New Roman" w:cs="Times New Roman"/>
          <w:sz w:val="24"/>
          <w:szCs w:val="24"/>
        </w:rPr>
        <w:t>Зелезинский</w:t>
      </w:r>
      <w:proofErr w:type="spellEnd"/>
      <w:r w:rsidRPr="00B5612E">
        <w:rPr>
          <w:rFonts w:ascii="Times New Roman" w:hAnsi="Times New Roman" w:cs="Times New Roman"/>
          <w:sz w:val="24"/>
          <w:szCs w:val="24"/>
        </w:rPr>
        <w:t xml:space="preserve">, доцент кафедры менеджмента и маркетинга, </w:t>
      </w:r>
      <w:proofErr w:type="spellStart"/>
      <w:r w:rsidRPr="00B5612E">
        <w:rPr>
          <w:rFonts w:ascii="Times New Roman" w:hAnsi="Times New Roman" w:cs="Times New Roman"/>
          <w:sz w:val="24"/>
          <w:szCs w:val="24"/>
        </w:rPr>
        <w:t>к.п.н</w:t>
      </w:r>
      <w:proofErr w:type="spellEnd"/>
      <w:r w:rsidRPr="00B5612E">
        <w:rPr>
          <w:rFonts w:ascii="Times New Roman" w:hAnsi="Times New Roman" w:cs="Times New Roman"/>
          <w:sz w:val="24"/>
          <w:szCs w:val="24"/>
        </w:rPr>
        <w:t>.</w:t>
      </w:r>
      <w:r w:rsidR="001D285C">
        <w:rPr>
          <w:rFonts w:ascii="Times New Roman" w:hAnsi="Times New Roman" w:cs="Times New Roman"/>
          <w:sz w:val="24"/>
          <w:szCs w:val="24"/>
        </w:rPr>
        <w:t>, доцент</w:t>
      </w:r>
      <w:r w:rsidRPr="00B5612E">
        <w:rPr>
          <w:rFonts w:ascii="Times New Roman" w:hAnsi="Times New Roman" w:cs="Times New Roman"/>
          <w:sz w:val="24"/>
          <w:szCs w:val="24"/>
        </w:rPr>
        <w:t>; ФГБОУ ВО «Санкт-Петербургский государственный технологический институт (технический университет)», Санкт-Петербург</w:t>
      </w:r>
    </w:p>
    <w:p w14:paraId="092FFA1A" w14:textId="554AE829" w:rsidR="00B5612E" w:rsidRPr="00B5612E" w:rsidRDefault="00B5612E" w:rsidP="00B5612E">
      <w:pPr>
        <w:spacing w:after="0"/>
        <w:jc w:val="right"/>
        <w:rPr>
          <w:rFonts w:ascii="Times New Roman" w:hAnsi="Times New Roman" w:cs="Times New Roman"/>
          <w:sz w:val="24"/>
          <w:szCs w:val="24"/>
          <w:lang w:val="en-US"/>
        </w:rPr>
      </w:pPr>
      <w:r w:rsidRPr="00B5612E">
        <w:rPr>
          <w:rFonts w:ascii="Times New Roman" w:hAnsi="Times New Roman" w:cs="Times New Roman"/>
          <w:sz w:val="24"/>
          <w:szCs w:val="24"/>
          <w:lang w:val="en-US"/>
        </w:rPr>
        <w:t xml:space="preserve">A.L. </w:t>
      </w:r>
      <w:proofErr w:type="spellStart"/>
      <w:r w:rsidRPr="00B5612E">
        <w:rPr>
          <w:rFonts w:ascii="Times New Roman" w:hAnsi="Times New Roman" w:cs="Times New Roman"/>
          <w:sz w:val="24"/>
          <w:szCs w:val="24"/>
          <w:lang w:val="en-US"/>
        </w:rPr>
        <w:t>Zelezinskii</w:t>
      </w:r>
      <w:proofErr w:type="spellEnd"/>
      <w:r w:rsidRPr="00B5612E">
        <w:rPr>
          <w:rFonts w:ascii="Times New Roman" w:hAnsi="Times New Roman" w:cs="Times New Roman"/>
          <w:sz w:val="24"/>
          <w:szCs w:val="24"/>
          <w:lang w:val="en-US"/>
        </w:rPr>
        <w:t>, Associate Professor  of the Department of Management</w:t>
      </w:r>
      <w:bookmarkStart w:id="0" w:name="_GoBack"/>
      <w:bookmarkEnd w:id="0"/>
      <w:r w:rsidRPr="00B5612E">
        <w:rPr>
          <w:rFonts w:ascii="Times New Roman" w:hAnsi="Times New Roman" w:cs="Times New Roman"/>
          <w:sz w:val="24"/>
          <w:szCs w:val="24"/>
          <w:lang w:val="en-US"/>
        </w:rPr>
        <w:t xml:space="preserve"> and Marketing, PhD in pedagogics</w:t>
      </w:r>
      <w:r w:rsidR="001D285C" w:rsidRPr="001D285C">
        <w:rPr>
          <w:rFonts w:ascii="Times New Roman" w:hAnsi="Times New Roman" w:cs="Times New Roman"/>
          <w:sz w:val="24"/>
          <w:szCs w:val="24"/>
          <w:lang w:val="en-US"/>
        </w:rPr>
        <w:t xml:space="preserve">, </w:t>
      </w:r>
      <w:r w:rsidR="001D285C" w:rsidRPr="00B5612E">
        <w:rPr>
          <w:rFonts w:ascii="Times New Roman" w:hAnsi="Times New Roman" w:cs="Times New Roman"/>
          <w:sz w:val="24"/>
          <w:szCs w:val="24"/>
          <w:lang w:val="en-US"/>
        </w:rPr>
        <w:t>Associate Professor</w:t>
      </w:r>
      <w:r w:rsidRPr="00B5612E">
        <w:rPr>
          <w:rFonts w:ascii="Times New Roman" w:hAnsi="Times New Roman" w:cs="Times New Roman"/>
          <w:sz w:val="24"/>
          <w:szCs w:val="24"/>
          <w:lang w:val="en-US"/>
        </w:rPr>
        <w:t>; Federal State Budgetary Educational Institution of Higher Education “Saint-Petersburg State Institute of Technology (Technical University)”, Saint-Petersburg</w:t>
      </w:r>
    </w:p>
    <w:p w14:paraId="109A66BA" w14:textId="77777777" w:rsidR="00B5612E" w:rsidRPr="00B5612E" w:rsidRDefault="00B5612E" w:rsidP="00B5612E">
      <w:pPr>
        <w:spacing w:after="0"/>
        <w:jc w:val="right"/>
        <w:rPr>
          <w:rFonts w:ascii="Times New Roman" w:hAnsi="Times New Roman" w:cs="Times New Roman"/>
          <w:sz w:val="24"/>
          <w:szCs w:val="24"/>
        </w:rPr>
      </w:pPr>
      <w:r w:rsidRPr="00B5612E">
        <w:rPr>
          <w:rFonts w:ascii="Times New Roman" w:hAnsi="Times New Roman" w:cs="Times New Roman"/>
          <w:sz w:val="24"/>
          <w:szCs w:val="24"/>
          <w:lang w:val="en-US"/>
        </w:rPr>
        <w:t>E</w:t>
      </w:r>
      <w:r w:rsidRPr="00B5612E">
        <w:rPr>
          <w:rFonts w:ascii="Times New Roman" w:hAnsi="Times New Roman" w:cs="Times New Roman"/>
          <w:sz w:val="24"/>
          <w:szCs w:val="24"/>
        </w:rPr>
        <w:t>-</w:t>
      </w:r>
      <w:r w:rsidRPr="00B5612E">
        <w:rPr>
          <w:rFonts w:ascii="Times New Roman" w:hAnsi="Times New Roman" w:cs="Times New Roman"/>
          <w:sz w:val="24"/>
          <w:szCs w:val="24"/>
          <w:lang w:val="en-US"/>
        </w:rPr>
        <w:t>mail</w:t>
      </w:r>
      <w:r w:rsidRPr="00B5612E">
        <w:rPr>
          <w:rFonts w:ascii="Times New Roman" w:hAnsi="Times New Roman" w:cs="Times New Roman"/>
          <w:sz w:val="24"/>
          <w:szCs w:val="24"/>
        </w:rPr>
        <w:t xml:space="preserve">: </w:t>
      </w:r>
      <w:hyperlink r:id="rId6" w:history="1">
        <w:r w:rsidRPr="00B5612E">
          <w:rPr>
            <w:rStyle w:val="a3"/>
            <w:rFonts w:ascii="Times New Roman" w:hAnsi="Times New Roman" w:cs="Times New Roman"/>
            <w:sz w:val="24"/>
            <w:szCs w:val="24"/>
            <w:lang w:val="en-US"/>
          </w:rPr>
          <w:t>uchposob</w:t>
        </w:r>
        <w:r w:rsidRPr="00B5612E">
          <w:rPr>
            <w:rStyle w:val="a3"/>
            <w:rFonts w:ascii="Times New Roman" w:hAnsi="Times New Roman" w:cs="Times New Roman"/>
            <w:sz w:val="24"/>
            <w:szCs w:val="24"/>
          </w:rPr>
          <w:t>@</w:t>
        </w:r>
        <w:r w:rsidRPr="00B5612E">
          <w:rPr>
            <w:rStyle w:val="a3"/>
            <w:rFonts w:ascii="Times New Roman" w:hAnsi="Times New Roman" w:cs="Times New Roman"/>
            <w:sz w:val="24"/>
            <w:szCs w:val="24"/>
            <w:lang w:val="en-US"/>
          </w:rPr>
          <w:t>yandex</w:t>
        </w:r>
        <w:r w:rsidRPr="00B5612E">
          <w:rPr>
            <w:rStyle w:val="a3"/>
            <w:rFonts w:ascii="Times New Roman" w:hAnsi="Times New Roman" w:cs="Times New Roman"/>
            <w:sz w:val="24"/>
            <w:szCs w:val="24"/>
          </w:rPr>
          <w:t>.</w:t>
        </w:r>
        <w:r w:rsidRPr="00B5612E">
          <w:rPr>
            <w:rStyle w:val="a3"/>
            <w:rFonts w:ascii="Times New Roman" w:hAnsi="Times New Roman" w:cs="Times New Roman"/>
            <w:sz w:val="24"/>
            <w:szCs w:val="24"/>
            <w:lang w:val="en-US"/>
          </w:rPr>
          <w:t>ru</w:t>
        </w:r>
      </w:hyperlink>
    </w:p>
    <w:p w14:paraId="0E63B8A7" w14:textId="77777777" w:rsidR="00B5612E" w:rsidRPr="00B5612E" w:rsidRDefault="00B5612E" w:rsidP="00B5612E">
      <w:pPr>
        <w:spacing w:after="0"/>
        <w:jc w:val="right"/>
        <w:rPr>
          <w:rFonts w:ascii="Times New Roman" w:hAnsi="Times New Roman" w:cs="Times New Roman"/>
          <w:sz w:val="24"/>
          <w:szCs w:val="24"/>
        </w:rPr>
      </w:pPr>
    </w:p>
    <w:p w14:paraId="22AF924C" w14:textId="77777777" w:rsidR="00B5612E" w:rsidRPr="00B5612E" w:rsidRDefault="00B5612E" w:rsidP="00B5612E">
      <w:pPr>
        <w:spacing w:after="0"/>
        <w:jc w:val="right"/>
        <w:rPr>
          <w:rFonts w:ascii="Times New Roman" w:hAnsi="Times New Roman" w:cs="Times New Roman"/>
          <w:sz w:val="24"/>
          <w:szCs w:val="24"/>
        </w:rPr>
      </w:pPr>
      <w:r w:rsidRPr="00B5612E">
        <w:rPr>
          <w:rFonts w:ascii="Times New Roman" w:hAnsi="Times New Roman" w:cs="Times New Roman"/>
          <w:sz w:val="24"/>
          <w:szCs w:val="24"/>
        </w:rPr>
        <w:t>О.В. Архипова, профессор кафедры гостиничного и ресторанного бизнеса, д.ф.н., доцент; ФГБОУ ВО «Санкт-Петербургский государственный экономический университет», Санкт-Петербург</w:t>
      </w:r>
    </w:p>
    <w:p w14:paraId="448C26DB" w14:textId="77777777" w:rsidR="00B5612E" w:rsidRPr="00B5612E" w:rsidRDefault="00B5612E" w:rsidP="00B5612E">
      <w:pPr>
        <w:spacing w:after="0"/>
        <w:jc w:val="right"/>
        <w:rPr>
          <w:rFonts w:ascii="Times New Roman" w:hAnsi="Times New Roman" w:cs="Times New Roman"/>
          <w:sz w:val="24"/>
          <w:szCs w:val="24"/>
          <w:lang w:val="en-US"/>
        </w:rPr>
      </w:pPr>
      <w:r w:rsidRPr="00B5612E">
        <w:rPr>
          <w:rFonts w:ascii="Times New Roman" w:hAnsi="Times New Roman" w:cs="Times New Roman"/>
          <w:sz w:val="24"/>
          <w:szCs w:val="24"/>
          <w:lang w:val="en-US"/>
        </w:rPr>
        <w:t xml:space="preserve">O.V. </w:t>
      </w:r>
      <w:proofErr w:type="spellStart"/>
      <w:r w:rsidRPr="00B5612E">
        <w:rPr>
          <w:rFonts w:ascii="Times New Roman" w:hAnsi="Times New Roman" w:cs="Times New Roman"/>
          <w:sz w:val="24"/>
          <w:szCs w:val="24"/>
          <w:lang w:val="en-US"/>
        </w:rPr>
        <w:t>Arhipova</w:t>
      </w:r>
      <w:proofErr w:type="spellEnd"/>
      <w:r w:rsidRPr="00B5612E">
        <w:rPr>
          <w:rFonts w:ascii="Times New Roman" w:hAnsi="Times New Roman" w:cs="Times New Roman"/>
          <w:sz w:val="24"/>
          <w:szCs w:val="24"/>
          <w:lang w:val="en-US"/>
        </w:rPr>
        <w:t>, Professor of the Department of Hotel and Restaurant Business, Doctor of Philosophy, Associate Professor; Federal State Budgetary Educational Institution of Higher Education “Saint-Petersburg State University of Economics”, Saint-Petersburg</w:t>
      </w:r>
    </w:p>
    <w:p w14:paraId="4FBB70B5" w14:textId="77777777" w:rsidR="00B5612E" w:rsidRPr="00B5612E" w:rsidRDefault="00B5612E" w:rsidP="00B5612E">
      <w:pPr>
        <w:spacing w:after="0"/>
        <w:jc w:val="right"/>
        <w:rPr>
          <w:rStyle w:val="a3"/>
          <w:rFonts w:ascii="Times New Roman" w:hAnsi="Times New Roman" w:cs="Times New Roman"/>
          <w:sz w:val="24"/>
          <w:szCs w:val="24"/>
        </w:rPr>
      </w:pPr>
      <w:r w:rsidRPr="00B5612E">
        <w:rPr>
          <w:rFonts w:ascii="Times New Roman" w:hAnsi="Times New Roman" w:cs="Times New Roman"/>
          <w:sz w:val="24"/>
          <w:szCs w:val="24"/>
          <w:lang w:val="en-US"/>
        </w:rPr>
        <w:t>E</w:t>
      </w:r>
      <w:r w:rsidRPr="00B5612E">
        <w:rPr>
          <w:rFonts w:ascii="Times New Roman" w:hAnsi="Times New Roman" w:cs="Times New Roman"/>
          <w:sz w:val="24"/>
          <w:szCs w:val="24"/>
        </w:rPr>
        <w:t>-</w:t>
      </w:r>
      <w:r w:rsidRPr="00B5612E">
        <w:rPr>
          <w:rFonts w:ascii="Times New Roman" w:hAnsi="Times New Roman" w:cs="Times New Roman"/>
          <w:sz w:val="24"/>
          <w:szCs w:val="24"/>
          <w:lang w:val="en-US"/>
        </w:rPr>
        <w:t>mail</w:t>
      </w:r>
      <w:r w:rsidRPr="00B5612E">
        <w:rPr>
          <w:rFonts w:ascii="Times New Roman" w:hAnsi="Times New Roman" w:cs="Times New Roman"/>
          <w:sz w:val="24"/>
          <w:szCs w:val="24"/>
        </w:rPr>
        <w:t xml:space="preserve">: </w:t>
      </w:r>
      <w:hyperlink r:id="rId7" w:history="1">
        <w:r w:rsidRPr="00B5612E">
          <w:rPr>
            <w:rStyle w:val="a3"/>
            <w:rFonts w:ascii="Times New Roman" w:hAnsi="Times New Roman" w:cs="Times New Roman"/>
            <w:sz w:val="24"/>
            <w:szCs w:val="24"/>
            <w:lang w:val="en-US"/>
          </w:rPr>
          <w:t>olva</w:t>
        </w:r>
        <w:r w:rsidRPr="00B5612E">
          <w:rPr>
            <w:rStyle w:val="a3"/>
            <w:rFonts w:ascii="Times New Roman" w:hAnsi="Times New Roman" w:cs="Times New Roman"/>
            <w:sz w:val="24"/>
            <w:szCs w:val="24"/>
          </w:rPr>
          <w:t>@</w:t>
        </w:r>
        <w:r w:rsidRPr="00B5612E">
          <w:rPr>
            <w:rStyle w:val="a3"/>
            <w:rFonts w:ascii="Times New Roman" w:hAnsi="Times New Roman" w:cs="Times New Roman"/>
            <w:sz w:val="24"/>
            <w:szCs w:val="24"/>
            <w:lang w:val="en-US"/>
          </w:rPr>
          <w:t>list</w:t>
        </w:r>
        <w:r w:rsidRPr="00B5612E">
          <w:rPr>
            <w:rStyle w:val="a3"/>
            <w:rFonts w:ascii="Times New Roman" w:hAnsi="Times New Roman" w:cs="Times New Roman"/>
            <w:sz w:val="24"/>
            <w:szCs w:val="24"/>
          </w:rPr>
          <w:t>.</w:t>
        </w:r>
        <w:r w:rsidRPr="00B5612E">
          <w:rPr>
            <w:rStyle w:val="a3"/>
            <w:rFonts w:ascii="Times New Roman" w:hAnsi="Times New Roman" w:cs="Times New Roman"/>
            <w:sz w:val="24"/>
            <w:szCs w:val="24"/>
            <w:lang w:val="en-US"/>
          </w:rPr>
          <w:t>ru</w:t>
        </w:r>
      </w:hyperlink>
    </w:p>
    <w:p w14:paraId="64DF9EBA" w14:textId="77777777" w:rsidR="00B5612E" w:rsidRPr="00B5612E" w:rsidRDefault="00B5612E" w:rsidP="00B5612E">
      <w:pPr>
        <w:spacing w:after="0"/>
        <w:jc w:val="right"/>
        <w:rPr>
          <w:rStyle w:val="a3"/>
          <w:rFonts w:ascii="Times New Roman" w:hAnsi="Times New Roman" w:cs="Times New Roman"/>
          <w:sz w:val="24"/>
          <w:szCs w:val="24"/>
        </w:rPr>
      </w:pPr>
    </w:p>
    <w:p w14:paraId="71D930A4" w14:textId="77777777" w:rsidR="00B5612E" w:rsidRPr="00B5612E" w:rsidRDefault="00B5612E" w:rsidP="00B5612E">
      <w:pPr>
        <w:spacing w:after="0"/>
        <w:jc w:val="right"/>
        <w:rPr>
          <w:rFonts w:ascii="Times New Roman" w:hAnsi="Times New Roman" w:cs="Times New Roman"/>
          <w:sz w:val="24"/>
          <w:szCs w:val="24"/>
        </w:rPr>
      </w:pPr>
      <w:r w:rsidRPr="00B5612E">
        <w:rPr>
          <w:rFonts w:ascii="Times New Roman" w:hAnsi="Times New Roman" w:cs="Times New Roman"/>
          <w:sz w:val="24"/>
          <w:szCs w:val="24"/>
        </w:rPr>
        <w:t xml:space="preserve">Д.В. </w:t>
      </w:r>
      <w:proofErr w:type="spellStart"/>
      <w:r w:rsidRPr="00B5612E">
        <w:rPr>
          <w:rFonts w:ascii="Times New Roman" w:hAnsi="Times New Roman" w:cs="Times New Roman"/>
          <w:sz w:val="24"/>
          <w:szCs w:val="24"/>
        </w:rPr>
        <w:t>Ходос</w:t>
      </w:r>
      <w:proofErr w:type="spellEnd"/>
      <w:r w:rsidRPr="00B5612E">
        <w:rPr>
          <w:rFonts w:ascii="Times New Roman" w:hAnsi="Times New Roman" w:cs="Times New Roman"/>
          <w:sz w:val="24"/>
          <w:szCs w:val="24"/>
        </w:rPr>
        <w:t>, профессор кафедры экономики и организации производства, д.э.н., доцент; ФГБОУ ВО «Санкт-Петербургский государственный технологический институт (технический университет)», Санкт-Петербург</w:t>
      </w:r>
    </w:p>
    <w:p w14:paraId="342BF313" w14:textId="77777777" w:rsidR="00B5612E" w:rsidRPr="00B5612E" w:rsidRDefault="00B5612E" w:rsidP="00B5612E">
      <w:pPr>
        <w:spacing w:after="0"/>
        <w:jc w:val="right"/>
        <w:rPr>
          <w:rFonts w:ascii="Times New Roman" w:hAnsi="Times New Roman" w:cs="Times New Roman"/>
          <w:sz w:val="24"/>
          <w:szCs w:val="24"/>
          <w:lang w:val="en-US"/>
        </w:rPr>
      </w:pPr>
      <w:r w:rsidRPr="00B5612E">
        <w:rPr>
          <w:rFonts w:ascii="Times New Roman" w:hAnsi="Times New Roman" w:cs="Times New Roman"/>
          <w:sz w:val="24"/>
          <w:szCs w:val="24"/>
          <w:lang w:val="en-US"/>
        </w:rPr>
        <w:t xml:space="preserve">D.V. </w:t>
      </w:r>
      <w:proofErr w:type="spellStart"/>
      <w:r w:rsidRPr="00B5612E">
        <w:rPr>
          <w:rFonts w:ascii="Times New Roman" w:hAnsi="Times New Roman" w:cs="Times New Roman"/>
          <w:sz w:val="24"/>
          <w:szCs w:val="24"/>
          <w:lang w:val="en-US"/>
        </w:rPr>
        <w:t>Hodos</w:t>
      </w:r>
      <w:proofErr w:type="spellEnd"/>
      <w:r w:rsidRPr="00B5612E">
        <w:rPr>
          <w:rFonts w:ascii="Times New Roman" w:hAnsi="Times New Roman" w:cs="Times New Roman"/>
          <w:sz w:val="24"/>
          <w:szCs w:val="24"/>
          <w:lang w:val="en-US"/>
        </w:rPr>
        <w:t>, Professor of the Department of Economics and Organization of Production, Doctor of Economics, Associate Professor; Federal State Budgetary Educational Institution of Higher Education “Saint-Petersburg State Institute of Technology (Technical University)”, Saint-Petersburg</w:t>
      </w:r>
    </w:p>
    <w:p w14:paraId="1518DE2C" w14:textId="77777777" w:rsidR="00B5612E" w:rsidRPr="00B5612E" w:rsidRDefault="00B5612E" w:rsidP="00B5612E">
      <w:pPr>
        <w:shd w:val="clear" w:color="auto" w:fill="FFFFFF"/>
        <w:tabs>
          <w:tab w:val="left" w:pos="197"/>
          <w:tab w:val="left" w:pos="426"/>
        </w:tabs>
        <w:spacing w:after="0" w:line="360" w:lineRule="auto"/>
        <w:ind w:firstLine="851"/>
        <w:jc w:val="right"/>
        <w:rPr>
          <w:rFonts w:ascii="Times New Roman" w:hAnsi="Times New Roman" w:cs="Times New Roman"/>
          <w:spacing w:val="-9"/>
          <w:sz w:val="24"/>
          <w:szCs w:val="24"/>
        </w:rPr>
      </w:pPr>
      <w:r w:rsidRPr="00B5612E">
        <w:rPr>
          <w:rFonts w:ascii="Times New Roman" w:hAnsi="Times New Roman" w:cs="Times New Roman"/>
          <w:sz w:val="24"/>
          <w:szCs w:val="24"/>
          <w:lang w:val="en-US"/>
        </w:rPr>
        <w:t>E</w:t>
      </w:r>
      <w:r w:rsidRPr="00B5612E">
        <w:rPr>
          <w:rFonts w:ascii="Times New Roman" w:hAnsi="Times New Roman" w:cs="Times New Roman"/>
          <w:sz w:val="24"/>
          <w:szCs w:val="24"/>
        </w:rPr>
        <w:t>-</w:t>
      </w:r>
      <w:r w:rsidRPr="00B5612E">
        <w:rPr>
          <w:rFonts w:ascii="Times New Roman" w:hAnsi="Times New Roman" w:cs="Times New Roman"/>
          <w:sz w:val="24"/>
          <w:szCs w:val="24"/>
          <w:lang w:val="en-US"/>
        </w:rPr>
        <w:t>mail</w:t>
      </w:r>
      <w:r w:rsidRPr="00B5612E">
        <w:rPr>
          <w:rFonts w:ascii="Times New Roman" w:hAnsi="Times New Roman" w:cs="Times New Roman"/>
          <w:sz w:val="24"/>
          <w:szCs w:val="24"/>
        </w:rPr>
        <w:t xml:space="preserve">: </w:t>
      </w:r>
      <w:hyperlink r:id="rId8" w:history="1">
        <w:r w:rsidRPr="00B5612E">
          <w:rPr>
            <w:rStyle w:val="a3"/>
            <w:rFonts w:ascii="Times New Roman" w:hAnsi="Times New Roman" w:cs="Times New Roman"/>
            <w:sz w:val="24"/>
            <w:szCs w:val="24"/>
            <w:lang w:val="en-US"/>
          </w:rPr>
          <w:t>hodos</w:t>
        </w:r>
        <w:r w:rsidRPr="00B5612E">
          <w:rPr>
            <w:rStyle w:val="a3"/>
            <w:rFonts w:ascii="Times New Roman" w:hAnsi="Times New Roman" w:cs="Times New Roman"/>
            <w:sz w:val="24"/>
            <w:szCs w:val="24"/>
          </w:rPr>
          <w:t>1@</w:t>
        </w:r>
        <w:r w:rsidRPr="00B5612E">
          <w:rPr>
            <w:rStyle w:val="a3"/>
            <w:rFonts w:ascii="Times New Roman" w:hAnsi="Times New Roman" w:cs="Times New Roman"/>
            <w:sz w:val="24"/>
            <w:szCs w:val="24"/>
            <w:lang w:val="en-US"/>
          </w:rPr>
          <w:t>rambler</w:t>
        </w:r>
        <w:r w:rsidRPr="00B5612E">
          <w:rPr>
            <w:rStyle w:val="a3"/>
            <w:rFonts w:ascii="Times New Roman" w:hAnsi="Times New Roman" w:cs="Times New Roman"/>
            <w:sz w:val="24"/>
            <w:szCs w:val="24"/>
          </w:rPr>
          <w:t>.</w:t>
        </w:r>
        <w:r w:rsidRPr="00B5612E">
          <w:rPr>
            <w:rStyle w:val="a3"/>
            <w:rFonts w:ascii="Times New Roman" w:hAnsi="Times New Roman" w:cs="Times New Roman"/>
            <w:sz w:val="24"/>
            <w:szCs w:val="24"/>
            <w:lang w:val="en-US"/>
          </w:rPr>
          <w:t>ru</w:t>
        </w:r>
      </w:hyperlink>
    </w:p>
    <w:p w14:paraId="15155AE8" w14:textId="77777777" w:rsidR="00B5612E" w:rsidRPr="00480CF3" w:rsidRDefault="00B5612E" w:rsidP="00B5612E">
      <w:pPr>
        <w:spacing w:after="120" w:line="240" w:lineRule="auto"/>
        <w:jc w:val="right"/>
        <w:rPr>
          <w:rFonts w:ascii="Times New Roman" w:hAnsi="Times New Roman" w:cs="Times New Roman"/>
          <w:sz w:val="24"/>
          <w:szCs w:val="24"/>
        </w:rPr>
      </w:pPr>
    </w:p>
    <w:p w14:paraId="61FD614F" w14:textId="5CC52418" w:rsidR="00D904D3" w:rsidRPr="00B5612E" w:rsidRDefault="00D904D3" w:rsidP="001D285C">
      <w:pPr>
        <w:spacing w:after="0" w:line="240" w:lineRule="auto"/>
        <w:jc w:val="right"/>
        <w:rPr>
          <w:rFonts w:ascii="Times New Roman" w:hAnsi="Times New Roman" w:cs="Times New Roman"/>
          <w:sz w:val="24"/>
          <w:szCs w:val="24"/>
        </w:rPr>
      </w:pPr>
      <w:r w:rsidRPr="00B5612E">
        <w:rPr>
          <w:rFonts w:ascii="Times New Roman" w:hAnsi="Times New Roman" w:cs="Times New Roman"/>
          <w:sz w:val="24"/>
          <w:szCs w:val="24"/>
          <w:lang w:val="en-US"/>
        </w:rPr>
        <w:t>C</w:t>
      </w:r>
      <w:r w:rsidRPr="00B5612E">
        <w:rPr>
          <w:rFonts w:ascii="Times New Roman" w:hAnsi="Times New Roman" w:cs="Times New Roman"/>
          <w:sz w:val="24"/>
          <w:szCs w:val="24"/>
        </w:rPr>
        <w:t>. К. Жуков, магистрант кафедры менеджмента и маркетинга ФГБОУ ВО “Санкт-Петербургский государственный технологический институт (техн</w:t>
      </w:r>
      <w:r w:rsidR="001D285C">
        <w:rPr>
          <w:rFonts w:ascii="Times New Roman" w:hAnsi="Times New Roman" w:cs="Times New Roman"/>
          <w:sz w:val="24"/>
          <w:szCs w:val="24"/>
        </w:rPr>
        <w:t>ичес</w:t>
      </w:r>
      <w:r w:rsidRPr="00B5612E">
        <w:rPr>
          <w:rFonts w:ascii="Times New Roman" w:hAnsi="Times New Roman" w:cs="Times New Roman"/>
          <w:sz w:val="24"/>
          <w:szCs w:val="24"/>
        </w:rPr>
        <w:t>кий университет)”</w:t>
      </w:r>
      <w:r w:rsidR="00480CF3">
        <w:rPr>
          <w:rFonts w:ascii="Times New Roman" w:hAnsi="Times New Roman" w:cs="Times New Roman"/>
          <w:sz w:val="24"/>
          <w:szCs w:val="24"/>
        </w:rPr>
        <w:t>, группа № 6101</w:t>
      </w:r>
      <w:r w:rsidRPr="00B5612E">
        <w:rPr>
          <w:rFonts w:ascii="Times New Roman" w:hAnsi="Times New Roman" w:cs="Times New Roman"/>
          <w:sz w:val="24"/>
          <w:szCs w:val="24"/>
        </w:rPr>
        <w:t>, Санкт-Петербург.</w:t>
      </w:r>
    </w:p>
    <w:p w14:paraId="022E3A9A" w14:textId="1BDF65A4" w:rsidR="00D904D3" w:rsidRPr="00B5612E" w:rsidRDefault="00B5612E" w:rsidP="001D285C">
      <w:pPr>
        <w:spacing w:after="0" w:line="240" w:lineRule="auto"/>
        <w:jc w:val="right"/>
        <w:rPr>
          <w:rFonts w:ascii="Times New Roman" w:hAnsi="Times New Roman" w:cs="Times New Roman"/>
          <w:sz w:val="24"/>
          <w:szCs w:val="24"/>
          <w:lang w:val="en-US"/>
        </w:rPr>
      </w:pPr>
      <w:r>
        <w:rPr>
          <w:rFonts w:ascii="Times New Roman" w:hAnsi="Times New Roman" w:cs="Times New Roman"/>
          <w:sz w:val="24"/>
          <w:szCs w:val="24"/>
          <w:lang w:val="en-US"/>
        </w:rPr>
        <w:t>S.K. Zhukov, Master</w:t>
      </w:r>
      <w:r w:rsidR="00D904D3" w:rsidRPr="00B5612E">
        <w:rPr>
          <w:rFonts w:ascii="Times New Roman" w:hAnsi="Times New Roman" w:cs="Times New Roman"/>
          <w:sz w:val="24"/>
          <w:szCs w:val="24"/>
          <w:lang w:val="en-US"/>
        </w:rPr>
        <w:t xml:space="preserve"> student of the Department of Management and Marketing of the St. Petersburg State Institute </w:t>
      </w:r>
      <w:r>
        <w:rPr>
          <w:rFonts w:ascii="Times New Roman" w:hAnsi="Times New Roman" w:cs="Times New Roman"/>
          <w:sz w:val="24"/>
          <w:szCs w:val="24"/>
          <w:lang w:val="en-US"/>
        </w:rPr>
        <w:t>o</w:t>
      </w:r>
      <w:r w:rsidR="00D904D3" w:rsidRPr="00B5612E">
        <w:rPr>
          <w:rFonts w:ascii="Times New Roman" w:hAnsi="Times New Roman" w:cs="Times New Roman"/>
          <w:sz w:val="24"/>
          <w:szCs w:val="24"/>
          <w:lang w:val="en-US"/>
        </w:rPr>
        <w:t>f Technology (Techn</w:t>
      </w:r>
      <w:r>
        <w:rPr>
          <w:rFonts w:ascii="Times New Roman" w:hAnsi="Times New Roman" w:cs="Times New Roman"/>
          <w:sz w:val="24"/>
          <w:szCs w:val="24"/>
          <w:lang w:val="en-US"/>
        </w:rPr>
        <w:t>ical</w:t>
      </w:r>
      <w:r w:rsidR="00D904D3" w:rsidRPr="00B5612E">
        <w:rPr>
          <w:rFonts w:ascii="Times New Roman" w:hAnsi="Times New Roman" w:cs="Times New Roman"/>
          <w:sz w:val="24"/>
          <w:szCs w:val="24"/>
          <w:lang w:val="en-US"/>
        </w:rPr>
        <w:t xml:space="preserve"> University)”</w:t>
      </w:r>
      <w:r w:rsidR="00480CF3" w:rsidRPr="00480CF3">
        <w:rPr>
          <w:rFonts w:ascii="Times New Roman" w:hAnsi="Times New Roman" w:cs="Times New Roman"/>
          <w:sz w:val="24"/>
          <w:szCs w:val="24"/>
          <w:lang w:val="en-US"/>
        </w:rPr>
        <w:t xml:space="preserve">, </w:t>
      </w:r>
      <w:r w:rsidR="00480CF3">
        <w:rPr>
          <w:rFonts w:ascii="Times New Roman" w:hAnsi="Times New Roman" w:cs="Times New Roman"/>
          <w:sz w:val="24"/>
          <w:szCs w:val="24"/>
          <w:lang w:val="en-US"/>
        </w:rPr>
        <w:t xml:space="preserve">group </w:t>
      </w:r>
      <w:r w:rsidR="00480CF3" w:rsidRPr="00480CF3">
        <w:rPr>
          <w:rFonts w:ascii="Times New Roman" w:hAnsi="Times New Roman" w:cs="Times New Roman"/>
          <w:sz w:val="24"/>
          <w:szCs w:val="24"/>
          <w:lang w:val="en-US"/>
        </w:rPr>
        <w:t>№ 6101</w:t>
      </w:r>
      <w:r w:rsidR="00D904D3" w:rsidRPr="00B5612E">
        <w:rPr>
          <w:rFonts w:ascii="Times New Roman" w:hAnsi="Times New Roman" w:cs="Times New Roman"/>
          <w:sz w:val="24"/>
          <w:szCs w:val="24"/>
          <w:lang w:val="en-US"/>
        </w:rPr>
        <w:t>, Saint-Petersburg</w:t>
      </w:r>
    </w:p>
    <w:p w14:paraId="428AE5A2" w14:textId="77777777" w:rsidR="00D904D3" w:rsidRPr="00B5612E" w:rsidRDefault="00D904D3" w:rsidP="001D285C">
      <w:pPr>
        <w:spacing w:after="0" w:line="240" w:lineRule="auto"/>
        <w:jc w:val="right"/>
        <w:rPr>
          <w:rFonts w:ascii="Times New Roman" w:hAnsi="Times New Roman" w:cs="Times New Roman"/>
          <w:sz w:val="24"/>
          <w:szCs w:val="24"/>
        </w:rPr>
      </w:pPr>
      <w:r w:rsidRPr="00B5612E">
        <w:rPr>
          <w:rFonts w:ascii="Times New Roman" w:hAnsi="Times New Roman" w:cs="Times New Roman"/>
          <w:sz w:val="24"/>
          <w:szCs w:val="24"/>
          <w:lang w:val="en-US"/>
        </w:rPr>
        <w:t>E</w:t>
      </w:r>
      <w:r w:rsidRPr="00B5612E">
        <w:rPr>
          <w:rFonts w:ascii="Times New Roman" w:hAnsi="Times New Roman" w:cs="Times New Roman"/>
          <w:sz w:val="24"/>
          <w:szCs w:val="24"/>
        </w:rPr>
        <w:t>-</w:t>
      </w:r>
      <w:r w:rsidRPr="00B5612E">
        <w:rPr>
          <w:rFonts w:ascii="Times New Roman" w:hAnsi="Times New Roman" w:cs="Times New Roman"/>
          <w:sz w:val="24"/>
          <w:szCs w:val="24"/>
          <w:lang w:val="en-US"/>
        </w:rPr>
        <w:t>mail</w:t>
      </w:r>
      <w:r w:rsidRPr="00B5612E">
        <w:rPr>
          <w:rFonts w:ascii="Times New Roman" w:hAnsi="Times New Roman" w:cs="Times New Roman"/>
          <w:sz w:val="24"/>
          <w:szCs w:val="24"/>
        </w:rPr>
        <w:t xml:space="preserve">: </w:t>
      </w:r>
      <w:hyperlink r:id="rId9" w:history="1">
        <w:r w:rsidRPr="00B5612E">
          <w:rPr>
            <w:rStyle w:val="a3"/>
            <w:rFonts w:ascii="Times New Roman" w:hAnsi="Times New Roman" w:cs="Times New Roman"/>
            <w:sz w:val="24"/>
            <w:szCs w:val="24"/>
            <w:lang w:val="en-US"/>
          </w:rPr>
          <w:t>Serroga</w:t>
        </w:r>
        <w:r w:rsidRPr="00B5612E">
          <w:rPr>
            <w:rStyle w:val="a3"/>
            <w:rFonts w:ascii="Times New Roman" w:hAnsi="Times New Roman" w:cs="Times New Roman"/>
            <w:sz w:val="24"/>
            <w:szCs w:val="24"/>
          </w:rPr>
          <w:t>.999@</w:t>
        </w:r>
        <w:r w:rsidRPr="00B5612E">
          <w:rPr>
            <w:rStyle w:val="a3"/>
            <w:rFonts w:ascii="Times New Roman" w:hAnsi="Times New Roman" w:cs="Times New Roman"/>
            <w:sz w:val="24"/>
            <w:szCs w:val="24"/>
            <w:lang w:val="en-US"/>
          </w:rPr>
          <w:t>gmail</w:t>
        </w:r>
        <w:r w:rsidRPr="00B5612E">
          <w:rPr>
            <w:rStyle w:val="a3"/>
            <w:rFonts w:ascii="Times New Roman" w:hAnsi="Times New Roman" w:cs="Times New Roman"/>
            <w:sz w:val="24"/>
            <w:szCs w:val="24"/>
          </w:rPr>
          <w:t>.</w:t>
        </w:r>
        <w:r w:rsidRPr="00B5612E">
          <w:rPr>
            <w:rStyle w:val="a3"/>
            <w:rFonts w:ascii="Times New Roman" w:hAnsi="Times New Roman" w:cs="Times New Roman"/>
            <w:sz w:val="24"/>
            <w:szCs w:val="24"/>
            <w:lang w:val="en-US"/>
          </w:rPr>
          <w:t>com</w:t>
        </w:r>
      </w:hyperlink>
    </w:p>
    <w:p w14:paraId="2B26823E" w14:textId="77777777" w:rsidR="00480CF3" w:rsidRDefault="00480CF3" w:rsidP="00B5612E">
      <w:pPr>
        <w:spacing w:after="0" w:line="360" w:lineRule="auto"/>
        <w:jc w:val="center"/>
        <w:rPr>
          <w:rFonts w:ascii="Times New Roman" w:hAnsi="Times New Roman" w:cs="Times New Roman"/>
          <w:b/>
          <w:bCs/>
          <w:i/>
          <w:iCs/>
          <w:sz w:val="28"/>
          <w:szCs w:val="28"/>
        </w:rPr>
      </w:pPr>
    </w:p>
    <w:p w14:paraId="062A44B0" w14:textId="77777777" w:rsidR="00480CF3" w:rsidRDefault="00480CF3" w:rsidP="00B5612E">
      <w:pPr>
        <w:spacing w:after="0" w:line="360" w:lineRule="auto"/>
        <w:jc w:val="center"/>
        <w:rPr>
          <w:rFonts w:ascii="Times New Roman" w:hAnsi="Times New Roman" w:cs="Times New Roman"/>
          <w:b/>
          <w:bCs/>
          <w:i/>
          <w:iCs/>
          <w:sz w:val="28"/>
          <w:szCs w:val="28"/>
        </w:rPr>
      </w:pPr>
    </w:p>
    <w:p w14:paraId="0E0AED98" w14:textId="77777777" w:rsidR="00480CF3" w:rsidRDefault="00480CF3" w:rsidP="00B5612E">
      <w:pPr>
        <w:spacing w:after="0" w:line="360" w:lineRule="auto"/>
        <w:jc w:val="center"/>
        <w:rPr>
          <w:rFonts w:ascii="Times New Roman" w:hAnsi="Times New Roman" w:cs="Times New Roman"/>
          <w:b/>
          <w:bCs/>
          <w:i/>
          <w:iCs/>
          <w:sz w:val="28"/>
          <w:szCs w:val="28"/>
        </w:rPr>
      </w:pPr>
    </w:p>
    <w:p w14:paraId="27E18C40" w14:textId="77777777" w:rsidR="00480CF3" w:rsidRDefault="00480CF3" w:rsidP="00B5612E">
      <w:pPr>
        <w:spacing w:after="0" w:line="360" w:lineRule="auto"/>
        <w:jc w:val="center"/>
        <w:rPr>
          <w:rFonts w:ascii="Times New Roman" w:hAnsi="Times New Roman" w:cs="Times New Roman"/>
          <w:b/>
          <w:bCs/>
          <w:i/>
          <w:iCs/>
          <w:sz w:val="28"/>
          <w:szCs w:val="28"/>
        </w:rPr>
      </w:pPr>
    </w:p>
    <w:p w14:paraId="0A8AF56B" w14:textId="266328D8" w:rsidR="00480CF3" w:rsidRDefault="00480CF3" w:rsidP="00B5612E">
      <w:pPr>
        <w:spacing w:after="0" w:line="360" w:lineRule="auto"/>
        <w:jc w:val="center"/>
        <w:rPr>
          <w:rFonts w:ascii="Times New Roman" w:hAnsi="Times New Roman" w:cs="Times New Roman"/>
          <w:b/>
          <w:bCs/>
          <w:i/>
          <w:iCs/>
          <w:sz w:val="28"/>
          <w:szCs w:val="28"/>
        </w:rPr>
      </w:pPr>
    </w:p>
    <w:p w14:paraId="4522A81B" w14:textId="77777777" w:rsidR="001D285C" w:rsidRDefault="001D285C" w:rsidP="00B5612E">
      <w:pPr>
        <w:spacing w:after="0" w:line="360" w:lineRule="auto"/>
        <w:jc w:val="center"/>
        <w:rPr>
          <w:rFonts w:ascii="Times New Roman" w:hAnsi="Times New Roman" w:cs="Times New Roman"/>
          <w:b/>
          <w:bCs/>
          <w:i/>
          <w:iCs/>
          <w:sz w:val="28"/>
          <w:szCs w:val="28"/>
        </w:rPr>
      </w:pPr>
    </w:p>
    <w:p w14:paraId="606B1CA4" w14:textId="77777777" w:rsidR="00480CF3" w:rsidRDefault="00480CF3" w:rsidP="00B5612E">
      <w:pPr>
        <w:spacing w:after="0" w:line="360" w:lineRule="auto"/>
        <w:jc w:val="center"/>
        <w:rPr>
          <w:rFonts w:ascii="Times New Roman" w:hAnsi="Times New Roman" w:cs="Times New Roman"/>
          <w:b/>
          <w:bCs/>
          <w:i/>
          <w:iCs/>
          <w:sz w:val="28"/>
          <w:szCs w:val="28"/>
        </w:rPr>
      </w:pPr>
    </w:p>
    <w:p w14:paraId="659860D4" w14:textId="0FF5B69B" w:rsidR="00D904D3" w:rsidRPr="009C4CF8" w:rsidRDefault="00B5612E" w:rsidP="00B5612E">
      <w:pPr>
        <w:spacing w:after="0" w:line="360" w:lineRule="auto"/>
        <w:jc w:val="center"/>
        <w:rPr>
          <w:rFonts w:ascii="Times New Roman" w:hAnsi="Times New Roman" w:cs="Times New Roman"/>
          <w:b/>
          <w:bCs/>
          <w:i/>
          <w:iCs/>
          <w:sz w:val="28"/>
          <w:szCs w:val="28"/>
        </w:rPr>
      </w:pPr>
      <w:r w:rsidRPr="009C4CF8">
        <w:rPr>
          <w:rFonts w:ascii="Times New Roman" w:hAnsi="Times New Roman" w:cs="Times New Roman"/>
          <w:b/>
          <w:bCs/>
          <w:i/>
          <w:iCs/>
          <w:sz w:val="28"/>
          <w:szCs w:val="28"/>
        </w:rPr>
        <w:lastRenderedPageBreak/>
        <w:t>КОНКУРЕНЦИЯ И СПОСОБЫ КОНКУРЕНТНОЙ БОРЬБЫ В СРЕДЕ ЦИФРОВОЙ ТЕХНИКИ</w:t>
      </w:r>
    </w:p>
    <w:p w14:paraId="21C781DB" w14:textId="5FD8CBC0" w:rsidR="00D904D3" w:rsidRPr="009C4CF8" w:rsidRDefault="00B5612E" w:rsidP="00B5612E">
      <w:pPr>
        <w:spacing w:after="0" w:line="360" w:lineRule="auto"/>
        <w:jc w:val="center"/>
        <w:rPr>
          <w:rFonts w:ascii="Times New Roman" w:hAnsi="Times New Roman" w:cs="Times New Roman"/>
          <w:b/>
          <w:bCs/>
          <w:i/>
          <w:iCs/>
          <w:sz w:val="28"/>
          <w:szCs w:val="28"/>
          <w:lang w:val="en-US"/>
        </w:rPr>
      </w:pPr>
      <w:r w:rsidRPr="009C4CF8">
        <w:rPr>
          <w:rFonts w:ascii="Times New Roman" w:hAnsi="Times New Roman" w:cs="Times New Roman"/>
          <w:b/>
          <w:bCs/>
          <w:i/>
          <w:iCs/>
          <w:sz w:val="28"/>
          <w:szCs w:val="28"/>
          <w:lang w:val="en-US"/>
        </w:rPr>
        <w:t>COMPETITION AND METHODS OF COMPETITION IN THE DIGITAL TECHNOLOGY ENVIRONMENT</w:t>
      </w:r>
    </w:p>
    <w:p w14:paraId="7DCD640E" w14:textId="6EEA55A6" w:rsidR="00D904D3" w:rsidRPr="009E25FC" w:rsidRDefault="00D904D3" w:rsidP="00344956">
      <w:pPr>
        <w:spacing w:after="0" w:line="360" w:lineRule="auto"/>
        <w:ind w:firstLine="709"/>
        <w:jc w:val="both"/>
        <w:rPr>
          <w:rFonts w:ascii="Times New Roman" w:hAnsi="Times New Roman" w:cs="Times New Roman"/>
          <w:sz w:val="28"/>
        </w:rPr>
      </w:pPr>
      <w:r w:rsidRPr="009C4CF8">
        <w:rPr>
          <w:rFonts w:ascii="Times New Roman" w:hAnsi="Times New Roman" w:cs="Times New Roman"/>
          <w:b/>
          <w:sz w:val="28"/>
          <w:szCs w:val="28"/>
        </w:rPr>
        <w:t xml:space="preserve">Аннотация. </w:t>
      </w:r>
      <w:r>
        <w:rPr>
          <w:rFonts w:ascii="Times New Roman" w:hAnsi="Times New Roman" w:cs="Times New Roman"/>
          <w:sz w:val="28"/>
          <w:szCs w:val="28"/>
        </w:rPr>
        <w:t xml:space="preserve"> В статье исследовано понятие </w:t>
      </w:r>
      <w:r w:rsidRPr="009E25FC">
        <w:rPr>
          <w:rFonts w:ascii="Times New Roman" w:hAnsi="Times New Roman" w:cs="Times New Roman"/>
          <w:sz w:val="28"/>
          <w:szCs w:val="28"/>
        </w:rPr>
        <w:t>“</w:t>
      </w:r>
      <w:r>
        <w:rPr>
          <w:rFonts w:ascii="Times New Roman" w:hAnsi="Times New Roman" w:cs="Times New Roman"/>
          <w:sz w:val="28"/>
          <w:szCs w:val="28"/>
        </w:rPr>
        <w:t>конкуренция</w:t>
      </w:r>
      <w:r w:rsidRPr="009E25FC">
        <w:rPr>
          <w:rFonts w:ascii="Times New Roman" w:hAnsi="Times New Roman" w:cs="Times New Roman"/>
          <w:sz w:val="28"/>
          <w:szCs w:val="28"/>
        </w:rPr>
        <w:t>”</w:t>
      </w:r>
      <w:r w:rsidRPr="00402848">
        <w:rPr>
          <w:rFonts w:ascii="Times New Roman" w:hAnsi="Times New Roman" w:cs="Times New Roman"/>
          <w:sz w:val="28"/>
        </w:rPr>
        <w:t>.</w:t>
      </w:r>
      <w:r>
        <w:rPr>
          <w:rFonts w:ascii="Times New Roman" w:hAnsi="Times New Roman" w:cs="Times New Roman"/>
          <w:sz w:val="28"/>
        </w:rPr>
        <w:t xml:space="preserve"> Рассматриваются фактические конкурентные случаи и способы конкурентной борьбы между крупнейшими компаниями – производителями цифровой техники. Автор</w:t>
      </w:r>
      <w:r w:rsidR="00B5612E">
        <w:rPr>
          <w:rFonts w:ascii="Times New Roman" w:hAnsi="Times New Roman" w:cs="Times New Roman"/>
          <w:sz w:val="28"/>
        </w:rPr>
        <w:t>ы</w:t>
      </w:r>
      <w:r>
        <w:rPr>
          <w:rFonts w:ascii="Times New Roman" w:hAnsi="Times New Roman" w:cs="Times New Roman"/>
          <w:sz w:val="28"/>
        </w:rPr>
        <w:t xml:space="preserve"> рассматрива</w:t>
      </w:r>
      <w:r w:rsidR="00B5612E">
        <w:rPr>
          <w:rFonts w:ascii="Times New Roman" w:hAnsi="Times New Roman" w:cs="Times New Roman"/>
          <w:sz w:val="28"/>
        </w:rPr>
        <w:t>ю</w:t>
      </w:r>
      <w:r>
        <w:rPr>
          <w:rFonts w:ascii="Times New Roman" w:hAnsi="Times New Roman" w:cs="Times New Roman"/>
          <w:sz w:val="28"/>
        </w:rPr>
        <w:t>т конкуренцию на рынках вычислительных процессоров, смартфонов и систем домашнего развлечения. В статье приведены графики продаж конкурирующих компаний и сравнения потребительских характеристик товаров, напрямую влияющих на их конкурентоспособность.</w:t>
      </w:r>
    </w:p>
    <w:p w14:paraId="4B5D96E1" w14:textId="70E7C02A" w:rsidR="00344956" w:rsidRPr="00D904D3" w:rsidRDefault="00344956" w:rsidP="00344956">
      <w:pPr>
        <w:spacing w:line="360" w:lineRule="auto"/>
        <w:ind w:firstLine="708"/>
        <w:jc w:val="both"/>
        <w:rPr>
          <w:rFonts w:ascii="Times New Roman" w:hAnsi="Times New Roman" w:cs="Times New Roman"/>
          <w:b/>
          <w:sz w:val="28"/>
          <w:szCs w:val="28"/>
          <w:lang w:val="en-US"/>
        </w:rPr>
      </w:pPr>
      <w:r w:rsidRPr="00216EA4">
        <w:rPr>
          <w:rFonts w:ascii="Times New Roman" w:hAnsi="Times New Roman" w:cs="Times New Roman"/>
          <w:b/>
          <w:sz w:val="28"/>
          <w:szCs w:val="28"/>
          <w:lang w:val="en-US"/>
        </w:rPr>
        <w:t>Annotation</w:t>
      </w:r>
      <w:r w:rsidRPr="00216EA4">
        <w:rPr>
          <w:rFonts w:ascii="Times New Roman" w:hAnsi="Times New Roman" w:cs="Times New Roman"/>
          <w:sz w:val="28"/>
          <w:szCs w:val="28"/>
          <w:lang w:val="en-US"/>
        </w:rPr>
        <w:t xml:space="preserve">. The article examines the concept of "competition". The actual competitive cases </w:t>
      </w:r>
      <w:r w:rsidR="00B5612E" w:rsidRPr="00216EA4">
        <w:rPr>
          <w:rFonts w:ascii="Times New Roman" w:hAnsi="Times New Roman" w:cs="Times New Roman"/>
          <w:sz w:val="28"/>
          <w:szCs w:val="28"/>
          <w:lang w:val="en-US"/>
        </w:rPr>
        <w:t>and</w:t>
      </w:r>
      <w:r w:rsidR="00B5612E">
        <w:rPr>
          <w:rFonts w:ascii="Times New Roman" w:hAnsi="Times New Roman" w:cs="Times New Roman"/>
          <w:sz w:val="28"/>
          <w:szCs w:val="28"/>
          <w:lang w:val="en-US"/>
        </w:rPr>
        <w:t xml:space="preserve"> </w:t>
      </w:r>
      <w:r w:rsidR="00B5612E" w:rsidRPr="00216EA4">
        <w:rPr>
          <w:rFonts w:ascii="Times New Roman" w:hAnsi="Times New Roman" w:cs="Times New Roman"/>
          <w:sz w:val="28"/>
          <w:szCs w:val="28"/>
          <w:lang w:val="en-US"/>
        </w:rPr>
        <w:t>ways</w:t>
      </w:r>
      <w:r w:rsidRPr="00216EA4">
        <w:rPr>
          <w:rFonts w:ascii="Times New Roman" w:hAnsi="Times New Roman" w:cs="Times New Roman"/>
          <w:sz w:val="28"/>
          <w:szCs w:val="28"/>
          <w:lang w:val="en-US"/>
        </w:rPr>
        <w:t xml:space="preserve"> of competition between the largest manufacturers of digital technology are considered. The author examines the competition in the markets of computing processors, smartphones and home entertainment systems. The article presents sales charts of competing companies and comparisons of consumer characteristics of goods that directly affect their competitiveness.</w:t>
      </w:r>
      <w:r w:rsidRPr="00216EA4">
        <w:rPr>
          <w:rFonts w:ascii="Times New Roman" w:hAnsi="Times New Roman" w:cs="Times New Roman"/>
          <w:sz w:val="28"/>
          <w:szCs w:val="28"/>
          <w:lang w:val="en-US"/>
        </w:rPr>
        <w:tab/>
      </w:r>
    </w:p>
    <w:p w14:paraId="4B846173" w14:textId="77777777" w:rsidR="00D904D3" w:rsidRPr="00216EA4" w:rsidRDefault="00D904D3" w:rsidP="00C917F8">
      <w:pPr>
        <w:spacing w:line="276" w:lineRule="auto"/>
        <w:ind w:firstLine="708"/>
        <w:jc w:val="both"/>
        <w:rPr>
          <w:rFonts w:ascii="Times New Roman" w:hAnsi="Times New Roman" w:cs="Times New Roman"/>
          <w:b/>
          <w:sz w:val="28"/>
          <w:szCs w:val="28"/>
        </w:rPr>
      </w:pPr>
      <w:r w:rsidRPr="009C4CF8">
        <w:rPr>
          <w:rFonts w:ascii="Times New Roman" w:hAnsi="Times New Roman" w:cs="Times New Roman"/>
          <w:b/>
          <w:sz w:val="28"/>
          <w:szCs w:val="28"/>
        </w:rPr>
        <w:t>Ключевые слова:</w:t>
      </w:r>
      <w:r>
        <w:rPr>
          <w:rFonts w:ascii="Times New Roman" w:hAnsi="Times New Roman" w:cs="Times New Roman"/>
          <w:b/>
          <w:sz w:val="28"/>
          <w:szCs w:val="28"/>
        </w:rPr>
        <w:t xml:space="preserve"> </w:t>
      </w:r>
      <w:r w:rsidRPr="0002731E">
        <w:rPr>
          <w:rFonts w:ascii="Times New Roman" w:hAnsi="Times New Roman" w:cs="Times New Roman"/>
          <w:bCs/>
          <w:sz w:val="28"/>
          <w:szCs w:val="28"/>
        </w:rPr>
        <w:t>конкуренция, способ конкуренции, продажи, конкурентоспособность</w:t>
      </w:r>
      <w:r w:rsidRPr="00216EA4">
        <w:rPr>
          <w:rFonts w:ascii="Times New Roman" w:hAnsi="Times New Roman" w:cs="Times New Roman"/>
          <w:bCs/>
          <w:sz w:val="28"/>
          <w:szCs w:val="28"/>
        </w:rPr>
        <w:t>.</w:t>
      </w:r>
    </w:p>
    <w:p w14:paraId="5241831F" w14:textId="7DA7D88F" w:rsidR="00D904D3" w:rsidRDefault="00D904D3" w:rsidP="00B5612E">
      <w:pPr>
        <w:spacing w:after="0" w:line="360" w:lineRule="auto"/>
        <w:ind w:firstLine="708"/>
        <w:jc w:val="both"/>
        <w:rPr>
          <w:rFonts w:ascii="Times New Roman" w:hAnsi="Times New Roman" w:cs="Times New Roman"/>
          <w:sz w:val="28"/>
          <w:szCs w:val="28"/>
          <w:lang w:val="en-US"/>
        </w:rPr>
      </w:pPr>
      <w:r w:rsidRPr="00216EA4">
        <w:rPr>
          <w:rFonts w:ascii="Times New Roman" w:hAnsi="Times New Roman" w:cs="Times New Roman"/>
          <w:b/>
          <w:sz w:val="28"/>
          <w:szCs w:val="28"/>
          <w:lang w:val="en-US"/>
        </w:rPr>
        <w:t>Keywords</w:t>
      </w:r>
      <w:r w:rsidRPr="00216EA4">
        <w:rPr>
          <w:rFonts w:ascii="Times New Roman" w:hAnsi="Times New Roman" w:cs="Times New Roman"/>
          <w:sz w:val="28"/>
          <w:szCs w:val="28"/>
          <w:lang w:val="en-US"/>
        </w:rPr>
        <w:t>: competition, way of competition, sales, competitiveness</w:t>
      </w:r>
      <w:r>
        <w:rPr>
          <w:rFonts w:ascii="Times New Roman" w:hAnsi="Times New Roman" w:cs="Times New Roman"/>
          <w:sz w:val="28"/>
          <w:szCs w:val="28"/>
          <w:lang w:val="en-US"/>
        </w:rPr>
        <w:t>.</w:t>
      </w:r>
    </w:p>
    <w:p w14:paraId="2B2BDE10" w14:textId="77777777" w:rsidR="00344956" w:rsidRDefault="00344956" w:rsidP="00344956">
      <w:pPr>
        <w:spacing w:after="0" w:line="360" w:lineRule="auto"/>
        <w:jc w:val="both"/>
        <w:rPr>
          <w:rFonts w:ascii="Times New Roman" w:hAnsi="Times New Roman" w:cs="Times New Roman"/>
          <w:sz w:val="28"/>
          <w:szCs w:val="28"/>
          <w:lang w:val="en-US"/>
        </w:rPr>
      </w:pPr>
    </w:p>
    <w:p w14:paraId="365017E6" w14:textId="77777777" w:rsidR="00D904D3" w:rsidRDefault="00D904D3" w:rsidP="00C917F8">
      <w:pPr>
        <w:spacing w:after="200" w:line="360" w:lineRule="auto"/>
        <w:ind w:firstLine="708"/>
        <w:jc w:val="both"/>
        <w:rPr>
          <w:rFonts w:ascii="Times New Roman" w:hAnsi="Times New Roman" w:cs="Times New Roman"/>
          <w:sz w:val="28"/>
          <w:szCs w:val="28"/>
          <w:lang w:val="en-US"/>
        </w:rPr>
      </w:pPr>
      <w:r w:rsidRPr="00D904D3">
        <w:rPr>
          <w:rFonts w:ascii="Times New Roman" w:hAnsi="Times New Roman" w:cs="Times New Roman"/>
          <w:sz w:val="28"/>
          <w:szCs w:val="28"/>
          <w:lang w:val="en-US"/>
        </w:rPr>
        <w:t xml:space="preserve">Currently, digital technology is rightfully one of the most important types of electronic devices for humanity. A worldwide Network </w:t>
      </w:r>
      <w:proofErr w:type="gramStart"/>
      <w:r w:rsidRPr="00D904D3">
        <w:rPr>
          <w:rFonts w:ascii="Times New Roman" w:hAnsi="Times New Roman" w:cs="Times New Roman"/>
          <w:sz w:val="28"/>
          <w:szCs w:val="28"/>
          <w:lang w:val="en-US"/>
        </w:rPr>
        <w:t>is spread</w:t>
      </w:r>
      <w:proofErr w:type="gramEnd"/>
      <w:r w:rsidRPr="00D904D3">
        <w:rPr>
          <w:rFonts w:ascii="Times New Roman" w:hAnsi="Times New Roman" w:cs="Times New Roman"/>
          <w:sz w:val="28"/>
          <w:szCs w:val="28"/>
          <w:lang w:val="en-US"/>
        </w:rPr>
        <w:t xml:space="preserve"> almost all over the world - the Internet, which unites people, cities and even countries. According to the estimates of the International Telecommunication Union, 53.6% of the population on Earth regularly uses the Internet, and in developed </w:t>
      </w:r>
      <w:proofErr w:type="gramStart"/>
      <w:r w:rsidRPr="00D904D3">
        <w:rPr>
          <w:rFonts w:ascii="Times New Roman" w:hAnsi="Times New Roman" w:cs="Times New Roman"/>
          <w:sz w:val="28"/>
          <w:szCs w:val="28"/>
          <w:lang w:val="en-US"/>
        </w:rPr>
        <w:t>countries</w:t>
      </w:r>
      <w:proofErr w:type="gramEnd"/>
      <w:r w:rsidRPr="00D904D3">
        <w:rPr>
          <w:rFonts w:ascii="Times New Roman" w:hAnsi="Times New Roman" w:cs="Times New Roman"/>
          <w:sz w:val="28"/>
          <w:szCs w:val="28"/>
          <w:lang w:val="en-US"/>
        </w:rPr>
        <w:t xml:space="preserve"> this percentage reaches 86.6</w:t>
      </w:r>
      <w:r w:rsidR="00201D5F">
        <w:rPr>
          <w:rFonts w:ascii="Times New Roman" w:hAnsi="Times New Roman" w:cs="Times New Roman"/>
          <w:sz w:val="28"/>
          <w:szCs w:val="28"/>
          <w:lang w:val="en-US"/>
        </w:rPr>
        <w:t xml:space="preserve"> %</w:t>
      </w:r>
      <w:r w:rsidRPr="00D904D3">
        <w:rPr>
          <w:rFonts w:ascii="Times New Roman" w:hAnsi="Times New Roman" w:cs="Times New Roman"/>
          <w:sz w:val="28"/>
          <w:szCs w:val="28"/>
          <w:lang w:val="en-US"/>
        </w:rPr>
        <w:t xml:space="preserve"> [1]. Digital technology is responsible for the development, formation and use of the Internet. Thanks to the invention and general popularization of </w:t>
      </w:r>
      <w:r w:rsidRPr="00D904D3">
        <w:rPr>
          <w:rFonts w:ascii="Times New Roman" w:hAnsi="Times New Roman" w:cs="Times New Roman"/>
          <w:sz w:val="28"/>
          <w:szCs w:val="28"/>
          <w:lang w:val="en-US"/>
        </w:rPr>
        <w:lastRenderedPageBreak/>
        <w:t>smartphones and laptops, humanity has been able to use the Internet almost anywhere and with a high degree of comfort.</w:t>
      </w:r>
    </w:p>
    <w:p w14:paraId="39B1B204" w14:textId="77777777" w:rsidR="00D904D3" w:rsidRDefault="00D904D3" w:rsidP="00C917F8">
      <w:pPr>
        <w:spacing w:after="200" w:line="360" w:lineRule="auto"/>
        <w:ind w:firstLine="708"/>
        <w:jc w:val="both"/>
        <w:rPr>
          <w:rFonts w:ascii="Times New Roman" w:hAnsi="Times New Roman" w:cs="Times New Roman"/>
          <w:sz w:val="28"/>
          <w:szCs w:val="28"/>
          <w:lang w:val="en-US"/>
        </w:rPr>
      </w:pPr>
      <w:r w:rsidRPr="00D904D3">
        <w:rPr>
          <w:rFonts w:ascii="Times New Roman" w:hAnsi="Times New Roman" w:cs="Times New Roman"/>
          <w:sz w:val="28"/>
          <w:szCs w:val="28"/>
          <w:lang w:val="en-US"/>
        </w:rPr>
        <w:t xml:space="preserve">Competition, at its core, is a rivalry between companies that produce goods or services for the opportunity to find a consumer of their product in order to further sell it and make a profit. Competition </w:t>
      </w:r>
      <w:proofErr w:type="gramStart"/>
      <w:r w:rsidRPr="00D904D3">
        <w:rPr>
          <w:rFonts w:ascii="Times New Roman" w:hAnsi="Times New Roman" w:cs="Times New Roman"/>
          <w:sz w:val="28"/>
          <w:szCs w:val="28"/>
          <w:lang w:val="en-US"/>
        </w:rPr>
        <w:t>is rightfully considered</w:t>
      </w:r>
      <w:proofErr w:type="gramEnd"/>
      <w:r w:rsidRPr="00D904D3">
        <w:rPr>
          <w:rFonts w:ascii="Times New Roman" w:hAnsi="Times New Roman" w:cs="Times New Roman"/>
          <w:sz w:val="28"/>
          <w:szCs w:val="28"/>
          <w:lang w:val="en-US"/>
        </w:rPr>
        <w:t xml:space="preserve"> the most important factor in the development of the company. The very phenomenon of competition between companies forces them to study consumer </w:t>
      </w:r>
      <w:proofErr w:type="gramStart"/>
      <w:r w:rsidRPr="00D904D3">
        <w:rPr>
          <w:rFonts w:ascii="Times New Roman" w:hAnsi="Times New Roman" w:cs="Times New Roman"/>
          <w:sz w:val="28"/>
          <w:szCs w:val="28"/>
          <w:lang w:val="en-US"/>
        </w:rPr>
        <w:t>requests for certain</w:t>
      </w:r>
      <w:proofErr w:type="gramEnd"/>
      <w:r w:rsidRPr="00D904D3">
        <w:rPr>
          <w:rFonts w:ascii="Times New Roman" w:hAnsi="Times New Roman" w:cs="Times New Roman"/>
          <w:sz w:val="28"/>
          <w:szCs w:val="28"/>
          <w:lang w:val="en-US"/>
        </w:rPr>
        <w:t xml:space="preserve"> services. Below are a number of criteria that are necessary to maintain or improve competitiveness:</w:t>
      </w:r>
    </w:p>
    <w:p w14:paraId="710706A9" w14:textId="77777777" w:rsidR="00D904D3" w:rsidRPr="00D904D3" w:rsidRDefault="00D904D3" w:rsidP="00C917F8">
      <w:pPr>
        <w:pStyle w:val="a4"/>
        <w:numPr>
          <w:ilvl w:val="0"/>
          <w:numId w:val="1"/>
        </w:numPr>
        <w:spacing w:after="200" w:line="360" w:lineRule="auto"/>
        <w:ind w:left="0" w:firstLine="0"/>
        <w:jc w:val="both"/>
        <w:rPr>
          <w:rFonts w:ascii="Times New Roman" w:hAnsi="Times New Roman" w:cs="Times New Roman"/>
          <w:sz w:val="28"/>
          <w:szCs w:val="28"/>
          <w:lang w:val="en-US"/>
        </w:rPr>
      </w:pPr>
      <w:r w:rsidRPr="00D904D3">
        <w:rPr>
          <w:rFonts w:ascii="Times New Roman" w:hAnsi="Times New Roman" w:cs="Times New Roman"/>
          <w:sz w:val="28"/>
          <w:szCs w:val="28"/>
          <w:lang w:val="en-US"/>
        </w:rPr>
        <w:t>timely updating of its range of goods or services that must match its price,</w:t>
      </w:r>
    </w:p>
    <w:p w14:paraId="35977EFA" w14:textId="77777777" w:rsidR="00D904D3" w:rsidRPr="00D904D3" w:rsidRDefault="00D904D3" w:rsidP="00C917F8">
      <w:pPr>
        <w:pStyle w:val="a4"/>
        <w:numPr>
          <w:ilvl w:val="0"/>
          <w:numId w:val="1"/>
        </w:numPr>
        <w:spacing w:after="200" w:line="360" w:lineRule="auto"/>
        <w:ind w:left="0" w:firstLine="0"/>
        <w:jc w:val="both"/>
        <w:rPr>
          <w:rFonts w:ascii="Times New Roman" w:hAnsi="Times New Roman" w:cs="Times New Roman"/>
          <w:sz w:val="28"/>
          <w:szCs w:val="28"/>
          <w:lang w:val="en-US"/>
        </w:rPr>
      </w:pPr>
      <w:r w:rsidRPr="00D904D3">
        <w:rPr>
          <w:rFonts w:ascii="Times New Roman" w:hAnsi="Times New Roman" w:cs="Times New Roman"/>
          <w:sz w:val="28"/>
          <w:szCs w:val="28"/>
          <w:lang w:val="en-US"/>
        </w:rPr>
        <w:t>product quality and</w:t>
      </w:r>
      <w:r>
        <w:rPr>
          <w:rFonts w:ascii="Times New Roman" w:hAnsi="Times New Roman" w:cs="Times New Roman"/>
          <w:sz w:val="28"/>
          <w:szCs w:val="28"/>
          <w:lang w:val="en-US"/>
        </w:rPr>
        <w:t xml:space="preserve"> </w:t>
      </w:r>
      <w:r w:rsidRPr="00D904D3">
        <w:rPr>
          <w:rFonts w:ascii="Times New Roman" w:hAnsi="Times New Roman" w:cs="Times New Roman"/>
          <w:sz w:val="28"/>
          <w:szCs w:val="28"/>
          <w:lang w:val="en-US"/>
        </w:rPr>
        <w:t xml:space="preserve"> novelty,</w:t>
      </w:r>
    </w:p>
    <w:p w14:paraId="0FEF00C9" w14:textId="77777777" w:rsidR="00D904D3" w:rsidRPr="00D904D3" w:rsidRDefault="00D904D3" w:rsidP="00C917F8">
      <w:pPr>
        <w:pStyle w:val="a4"/>
        <w:numPr>
          <w:ilvl w:val="0"/>
          <w:numId w:val="1"/>
        </w:numPr>
        <w:spacing w:after="200" w:line="360" w:lineRule="auto"/>
        <w:ind w:left="0" w:firstLine="0"/>
        <w:jc w:val="both"/>
        <w:rPr>
          <w:rFonts w:ascii="Times New Roman" w:hAnsi="Times New Roman" w:cs="Times New Roman"/>
          <w:sz w:val="28"/>
          <w:szCs w:val="28"/>
          <w:lang w:val="en-US"/>
        </w:rPr>
      </w:pPr>
      <w:r w:rsidRPr="00D904D3">
        <w:rPr>
          <w:rFonts w:ascii="Times New Roman" w:hAnsi="Times New Roman" w:cs="Times New Roman"/>
          <w:sz w:val="28"/>
          <w:szCs w:val="28"/>
          <w:lang w:val="en-US"/>
        </w:rPr>
        <w:t>timely price adjustment,</w:t>
      </w:r>
    </w:p>
    <w:p w14:paraId="5EFDC8D4" w14:textId="77777777" w:rsidR="00D904D3" w:rsidRDefault="00D904D3" w:rsidP="00C917F8">
      <w:pPr>
        <w:pStyle w:val="a4"/>
        <w:numPr>
          <w:ilvl w:val="0"/>
          <w:numId w:val="1"/>
        </w:numPr>
        <w:spacing w:after="200" w:line="360" w:lineRule="auto"/>
        <w:ind w:left="0" w:firstLine="0"/>
        <w:jc w:val="both"/>
        <w:rPr>
          <w:rFonts w:ascii="Times New Roman" w:hAnsi="Times New Roman" w:cs="Times New Roman"/>
          <w:sz w:val="28"/>
          <w:szCs w:val="28"/>
          <w:lang w:val="en-US"/>
        </w:rPr>
      </w:pPr>
      <w:proofErr w:type="gramStart"/>
      <w:r>
        <w:rPr>
          <w:rFonts w:ascii="Times New Roman" w:hAnsi="Times New Roman" w:cs="Times New Roman"/>
          <w:sz w:val="28"/>
          <w:szCs w:val="28"/>
          <w:lang w:val="en-US"/>
        </w:rPr>
        <w:t>c</w:t>
      </w:r>
      <w:r w:rsidRPr="00D904D3">
        <w:rPr>
          <w:rFonts w:ascii="Times New Roman" w:hAnsi="Times New Roman" w:cs="Times New Roman"/>
          <w:sz w:val="28"/>
          <w:szCs w:val="28"/>
          <w:lang w:val="en-US"/>
        </w:rPr>
        <w:t>ontinuous</w:t>
      </w:r>
      <w:proofErr w:type="gramEnd"/>
      <w:r w:rsidRPr="00D904D3">
        <w:rPr>
          <w:rFonts w:ascii="Times New Roman" w:hAnsi="Times New Roman" w:cs="Times New Roman"/>
          <w:sz w:val="28"/>
          <w:szCs w:val="28"/>
          <w:lang w:val="en-US"/>
        </w:rPr>
        <w:t xml:space="preserve"> improvement of various customer service systems.</w:t>
      </w:r>
    </w:p>
    <w:p w14:paraId="490E547E" w14:textId="77777777" w:rsidR="00D904D3" w:rsidRDefault="00D904D3" w:rsidP="00C917F8">
      <w:pPr>
        <w:spacing w:after="200" w:line="360" w:lineRule="auto"/>
        <w:ind w:firstLine="708"/>
        <w:jc w:val="both"/>
        <w:rPr>
          <w:rFonts w:ascii="Times New Roman" w:hAnsi="Times New Roman" w:cs="Times New Roman"/>
          <w:sz w:val="28"/>
          <w:szCs w:val="28"/>
          <w:lang w:val="en-US"/>
        </w:rPr>
      </w:pPr>
      <w:r w:rsidRPr="00D904D3">
        <w:rPr>
          <w:rFonts w:ascii="Times New Roman" w:hAnsi="Times New Roman" w:cs="Times New Roman"/>
          <w:sz w:val="28"/>
          <w:szCs w:val="28"/>
          <w:lang w:val="en-US"/>
        </w:rPr>
        <w:t xml:space="preserve">Also, do not forget about the analysis of the competitive advantages of your organization and competing organizations. The company will face setbacks, up to withdrawal from the market, if the company is </w:t>
      </w:r>
      <w:proofErr w:type="gramStart"/>
      <w:r w:rsidRPr="00D904D3">
        <w:rPr>
          <w:rFonts w:ascii="Times New Roman" w:hAnsi="Times New Roman" w:cs="Times New Roman"/>
          <w:sz w:val="28"/>
          <w:szCs w:val="28"/>
          <w:lang w:val="en-US"/>
        </w:rPr>
        <w:t>uncompetitive for certain</w:t>
      </w:r>
      <w:proofErr w:type="gramEnd"/>
      <w:r w:rsidRPr="00D904D3">
        <w:rPr>
          <w:rFonts w:ascii="Times New Roman" w:hAnsi="Times New Roman" w:cs="Times New Roman"/>
          <w:sz w:val="28"/>
          <w:szCs w:val="28"/>
          <w:lang w:val="en-US"/>
        </w:rPr>
        <w:t xml:space="preserve"> reasons and cannot clearly express any advantages over competitors, even if there are any.</w:t>
      </w:r>
    </w:p>
    <w:p w14:paraId="0AB761A7" w14:textId="77777777" w:rsidR="00D904D3" w:rsidRPr="00D904D3" w:rsidRDefault="00D904D3" w:rsidP="00C917F8">
      <w:pPr>
        <w:spacing w:after="200" w:line="360" w:lineRule="auto"/>
        <w:ind w:firstLine="708"/>
        <w:jc w:val="both"/>
        <w:rPr>
          <w:rFonts w:ascii="Times New Roman" w:hAnsi="Times New Roman" w:cs="Times New Roman"/>
          <w:sz w:val="28"/>
          <w:szCs w:val="28"/>
          <w:lang w:val="en-US"/>
        </w:rPr>
      </w:pPr>
      <w:r w:rsidRPr="00D904D3">
        <w:rPr>
          <w:rFonts w:ascii="Times New Roman" w:hAnsi="Times New Roman" w:cs="Times New Roman"/>
          <w:sz w:val="28"/>
          <w:szCs w:val="28"/>
          <w:lang w:val="en-US"/>
        </w:rPr>
        <w:t xml:space="preserve">The world's largest manufacturers of digital technology, such as Apple, Samsung, IBM, Microsoft, etc. they have been sharing a large digital technology market for decades, constantly competing with each other. If a few decades </w:t>
      </w:r>
      <w:proofErr w:type="gramStart"/>
      <w:r w:rsidRPr="00D904D3">
        <w:rPr>
          <w:rFonts w:ascii="Times New Roman" w:hAnsi="Times New Roman" w:cs="Times New Roman"/>
          <w:sz w:val="28"/>
          <w:szCs w:val="28"/>
          <w:lang w:val="en-US"/>
        </w:rPr>
        <w:t>ago</w:t>
      </w:r>
      <w:proofErr w:type="gramEnd"/>
      <w:r w:rsidRPr="00D904D3">
        <w:rPr>
          <w:rFonts w:ascii="Times New Roman" w:hAnsi="Times New Roman" w:cs="Times New Roman"/>
          <w:sz w:val="28"/>
          <w:szCs w:val="28"/>
          <w:lang w:val="en-US"/>
        </w:rPr>
        <w:t xml:space="preserve"> the digital and computer technology market was only in the initial stage of development, and such giants as Intel, IBM and Apple had much smaller scales, now there are many corporations with a turnover of tens of billions of dollars and above.</w:t>
      </w:r>
    </w:p>
    <w:p w14:paraId="3829F2CC" w14:textId="77777777" w:rsidR="00D904D3" w:rsidRDefault="00D904D3" w:rsidP="00C917F8">
      <w:pPr>
        <w:spacing w:after="200" w:line="360" w:lineRule="auto"/>
        <w:ind w:firstLine="708"/>
        <w:jc w:val="both"/>
        <w:rPr>
          <w:rFonts w:ascii="Times New Roman" w:hAnsi="Times New Roman" w:cs="Times New Roman"/>
          <w:sz w:val="28"/>
          <w:szCs w:val="28"/>
          <w:lang w:val="en-US"/>
        </w:rPr>
      </w:pPr>
      <w:r w:rsidRPr="00D904D3">
        <w:rPr>
          <w:rFonts w:ascii="Times New Roman" w:hAnsi="Times New Roman" w:cs="Times New Roman"/>
          <w:sz w:val="28"/>
          <w:szCs w:val="28"/>
          <w:lang w:val="en-US"/>
        </w:rPr>
        <w:t xml:space="preserve">Based on the modern market and the presence of a huge number of potential and actual competitors, even the largest companies </w:t>
      </w:r>
      <w:proofErr w:type="gramStart"/>
      <w:r w:rsidRPr="00D904D3">
        <w:rPr>
          <w:rFonts w:ascii="Times New Roman" w:hAnsi="Times New Roman" w:cs="Times New Roman"/>
          <w:sz w:val="28"/>
          <w:szCs w:val="28"/>
          <w:lang w:val="en-US"/>
        </w:rPr>
        <w:t>are now forced</w:t>
      </w:r>
      <w:proofErr w:type="gramEnd"/>
      <w:r w:rsidRPr="00D904D3">
        <w:rPr>
          <w:rFonts w:ascii="Times New Roman" w:hAnsi="Times New Roman" w:cs="Times New Roman"/>
          <w:sz w:val="28"/>
          <w:szCs w:val="28"/>
          <w:lang w:val="en-US"/>
        </w:rPr>
        <w:t xml:space="preserve"> to invest in the development of innovative ways to compete for consumer attention. Consider the competition in the environment of computing and computers - most clearly on the examples of companies such as Intel and AMD, referring to Figure 1.</w:t>
      </w:r>
    </w:p>
    <w:p w14:paraId="3C545F9D" w14:textId="77777777" w:rsidR="00D904D3" w:rsidRDefault="00D904D3" w:rsidP="00D904D3">
      <w:pPr>
        <w:spacing w:after="200" w:line="360" w:lineRule="auto"/>
        <w:jc w:val="center"/>
        <w:rPr>
          <w:rFonts w:ascii="Times New Roman" w:hAnsi="Times New Roman" w:cs="Times New Roman"/>
          <w:sz w:val="28"/>
          <w:szCs w:val="28"/>
          <w:lang w:val="en-US"/>
        </w:rPr>
      </w:pPr>
      <w:r w:rsidRPr="00CF2F5D">
        <w:rPr>
          <w:rFonts w:ascii="Times New Roman" w:hAnsi="Times New Roman" w:cs="Times New Roman"/>
          <w:noProof/>
          <w:sz w:val="28"/>
          <w:szCs w:val="28"/>
          <w:lang w:eastAsia="ru-RU"/>
        </w:rPr>
        <w:lastRenderedPageBreak/>
        <w:drawing>
          <wp:inline distT="0" distB="0" distL="0" distR="0" wp14:anchorId="1FB233AF" wp14:editId="12758CC8">
            <wp:extent cx="5940425" cy="2235999"/>
            <wp:effectExtent l="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0425" cy="2235999"/>
                    </a:xfrm>
                    <a:prstGeom prst="rect">
                      <a:avLst/>
                    </a:prstGeom>
                  </pic:spPr>
                </pic:pic>
              </a:graphicData>
            </a:graphic>
          </wp:inline>
        </w:drawing>
      </w:r>
      <w:r w:rsidRPr="00D904D3">
        <w:rPr>
          <w:lang w:val="en-US"/>
        </w:rPr>
        <w:t xml:space="preserve"> </w:t>
      </w:r>
      <w:r w:rsidRPr="00D904D3">
        <w:rPr>
          <w:rFonts w:ascii="Times New Roman" w:hAnsi="Times New Roman" w:cs="Times New Roman"/>
          <w:sz w:val="28"/>
          <w:szCs w:val="28"/>
          <w:lang w:val="en-US"/>
        </w:rPr>
        <w:t xml:space="preserve">Figure </w:t>
      </w:r>
      <w:proofErr w:type="gramStart"/>
      <w:r w:rsidRPr="00D904D3">
        <w:rPr>
          <w:rFonts w:ascii="Times New Roman" w:hAnsi="Times New Roman" w:cs="Times New Roman"/>
          <w:sz w:val="28"/>
          <w:szCs w:val="28"/>
          <w:lang w:val="en-US"/>
        </w:rPr>
        <w:t>1</w:t>
      </w:r>
      <w:proofErr w:type="gramEnd"/>
      <w:r w:rsidRPr="00D904D3">
        <w:rPr>
          <w:rFonts w:ascii="Times New Roman" w:hAnsi="Times New Roman" w:cs="Times New Roman"/>
          <w:sz w:val="28"/>
          <w:szCs w:val="28"/>
          <w:lang w:val="en-US"/>
        </w:rPr>
        <w:t xml:space="preserve"> - Shares of Intel and AMD sales in </w:t>
      </w:r>
      <w:proofErr w:type="spellStart"/>
      <w:r w:rsidRPr="00D904D3">
        <w:rPr>
          <w:rFonts w:ascii="Times New Roman" w:hAnsi="Times New Roman" w:cs="Times New Roman"/>
          <w:sz w:val="28"/>
          <w:szCs w:val="28"/>
          <w:lang w:val="en-US"/>
        </w:rPr>
        <w:t>Mindfactory</w:t>
      </w:r>
      <w:proofErr w:type="spellEnd"/>
      <w:r w:rsidRPr="00D904D3">
        <w:rPr>
          <w:rFonts w:ascii="Times New Roman" w:hAnsi="Times New Roman" w:cs="Times New Roman"/>
          <w:sz w:val="28"/>
          <w:szCs w:val="28"/>
          <w:lang w:val="en-US"/>
        </w:rPr>
        <w:t xml:space="preserve"> sales over the past five years.</w:t>
      </w:r>
    </w:p>
    <w:p w14:paraId="0BE4EC45" w14:textId="77777777" w:rsidR="00D904D3" w:rsidRDefault="00D904D3" w:rsidP="00C917F8">
      <w:pPr>
        <w:spacing w:after="200" w:line="360" w:lineRule="auto"/>
        <w:ind w:firstLine="708"/>
        <w:jc w:val="both"/>
        <w:rPr>
          <w:rFonts w:ascii="Times New Roman" w:hAnsi="Times New Roman" w:cs="Times New Roman"/>
          <w:sz w:val="28"/>
          <w:szCs w:val="28"/>
          <w:lang w:val="en-US"/>
        </w:rPr>
      </w:pPr>
      <w:r w:rsidRPr="00D904D3">
        <w:rPr>
          <w:rFonts w:ascii="Times New Roman" w:hAnsi="Times New Roman" w:cs="Times New Roman"/>
          <w:sz w:val="28"/>
          <w:szCs w:val="28"/>
          <w:lang w:val="en-US"/>
        </w:rPr>
        <w:t xml:space="preserve">The graph provided in Figure 1 contains information about changes in the share of sales of these two processor manufacturers over the past 5 years. Intel has been a leader in processor sales for more than two decades, but the quality of improvements to their processors, as well as their level of innovation, have declined significantly during this time, up to almost complete stagnation after the release of the Sandy Bridge processor family (2011) until 2020. AMD, on the contrary, being not such a large company, produced quite highly specialized processors. As soon as it became clear that the nature of Intel's improvement of its products had become very slow, by 2017 AMD decided to invest in the enhanced development of new, innovative processors for the company and the market as a whole – AMD Ryzen. If we talk about the number of CPUs sold, AMD surpassed Intel for the first time in many years in 2017, but quickly lost its leadership. </w:t>
      </w:r>
      <w:proofErr w:type="gramStart"/>
      <w:r w:rsidRPr="00D904D3">
        <w:rPr>
          <w:rFonts w:ascii="Times New Roman" w:hAnsi="Times New Roman" w:cs="Times New Roman"/>
          <w:sz w:val="28"/>
          <w:szCs w:val="28"/>
          <w:lang w:val="en-US"/>
        </w:rPr>
        <w:t>But</w:t>
      </w:r>
      <w:proofErr w:type="gramEnd"/>
      <w:r w:rsidRPr="00D904D3">
        <w:rPr>
          <w:rFonts w:ascii="Times New Roman" w:hAnsi="Times New Roman" w:cs="Times New Roman"/>
          <w:sz w:val="28"/>
          <w:szCs w:val="28"/>
          <w:lang w:val="en-US"/>
        </w:rPr>
        <w:t xml:space="preserve"> already in 2018, with the release of the Zen+ generation, AMD sales increased significantly again, and after that the company's share has always been higher than Intel's share. Actually, with the release of Ryzen 3000 in 2019, everything became even clearer.</w:t>
      </w:r>
    </w:p>
    <w:p w14:paraId="6848CB8F" w14:textId="77777777" w:rsidR="00D904D3" w:rsidRDefault="00D904D3" w:rsidP="00C917F8">
      <w:pPr>
        <w:spacing w:after="200" w:line="360" w:lineRule="auto"/>
        <w:ind w:firstLine="708"/>
        <w:jc w:val="both"/>
        <w:rPr>
          <w:rFonts w:ascii="Times New Roman" w:hAnsi="Times New Roman" w:cs="Times New Roman"/>
          <w:sz w:val="28"/>
          <w:szCs w:val="28"/>
          <w:lang w:val="en-US"/>
        </w:rPr>
      </w:pPr>
      <w:r w:rsidRPr="00D904D3">
        <w:rPr>
          <w:rFonts w:ascii="Times New Roman" w:hAnsi="Times New Roman" w:cs="Times New Roman"/>
          <w:sz w:val="28"/>
          <w:szCs w:val="28"/>
          <w:lang w:val="en-US"/>
        </w:rPr>
        <w:t xml:space="preserve">However, the competition between these processor manufacturers is not only at the level of quality and final product characteristics, but also at the production level. Both companies use the power of TSMC, the world's largest manufacturer of semiconductor crystals, to produce their processors. Competition begins already at the design stage, since one of the main qualities of a processor that directly affects </w:t>
      </w:r>
      <w:r w:rsidRPr="00D904D3">
        <w:rPr>
          <w:rFonts w:ascii="Times New Roman" w:hAnsi="Times New Roman" w:cs="Times New Roman"/>
          <w:sz w:val="28"/>
          <w:szCs w:val="28"/>
          <w:lang w:val="en-US"/>
        </w:rPr>
        <w:lastRenderedPageBreak/>
        <w:t>its power and efficiency is its process technology. The technological process of semiconductor production is a technological process for the manufacture of semiconductor (</w:t>
      </w:r>
      <w:proofErr w:type="gramStart"/>
      <w:r w:rsidRPr="00D904D3">
        <w:rPr>
          <w:rFonts w:ascii="Times New Roman" w:hAnsi="Times New Roman" w:cs="Times New Roman"/>
          <w:sz w:val="28"/>
          <w:szCs w:val="28"/>
          <w:lang w:val="en-US"/>
        </w:rPr>
        <w:t>n/a</w:t>
      </w:r>
      <w:proofErr w:type="gramEnd"/>
      <w:r w:rsidRPr="00D904D3">
        <w:rPr>
          <w:rFonts w:ascii="Times New Roman" w:hAnsi="Times New Roman" w:cs="Times New Roman"/>
          <w:sz w:val="28"/>
          <w:szCs w:val="28"/>
          <w:lang w:val="en-US"/>
        </w:rPr>
        <w:t>) products and materials; it consists of: a sequence of technological (processing, assembly) and control operations, photolithography and lithographic equipment are used in the production of n / a products.</w:t>
      </w:r>
      <w:r>
        <w:rPr>
          <w:rFonts w:ascii="Times New Roman" w:hAnsi="Times New Roman" w:cs="Times New Roman"/>
          <w:sz w:val="28"/>
          <w:szCs w:val="28"/>
          <w:lang w:val="en-US"/>
        </w:rPr>
        <w:t xml:space="preserve"> </w:t>
      </w:r>
      <w:r w:rsidRPr="00D904D3">
        <w:rPr>
          <w:rFonts w:ascii="Times New Roman" w:hAnsi="Times New Roman" w:cs="Times New Roman"/>
          <w:sz w:val="28"/>
          <w:szCs w:val="28"/>
          <w:lang w:val="en-US"/>
        </w:rPr>
        <w:t xml:space="preserve">The resolution (in microns and nm) of this equipment (the so-called design standards) determines the name of the specific technological process used [2]. The processor process, in fact, means the physical size of one transistor on the processor substrate, it depends on what the CPU will have power consumption, heat generation, as well as how many transistors can fit on one substrate, which directly affects its final computing performance. Since 2016, Intel has not actually resorted to reducing the technical process of its processors, leaving it at around 14nm. While AMD, starting with the Risen line (2017), each generation reduces this indicator, and now it reaches 7 </w:t>
      </w:r>
      <w:proofErr w:type="gramStart"/>
      <w:r w:rsidRPr="00D904D3">
        <w:rPr>
          <w:rFonts w:ascii="Times New Roman" w:hAnsi="Times New Roman" w:cs="Times New Roman"/>
          <w:sz w:val="28"/>
          <w:szCs w:val="28"/>
          <w:lang w:val="en-US"/>
        </w:rPr>
        <w:t>nm.,</w:t>
      </w:r>
      <w:proofErr w:type="gramEnd"/>
      <w:r w:rsidRPr="00D904D3">
        <w:rPr>
          <w:rFonts w:ascii="Times New Roman" w:hAnsi="Times New Roman" w:cs="Times New Roman"/>
          <w:sz w:val="28"/>
          <w:szCs w:val="28"/>
          <w:lang w:val="en-US"/>
        </w:rPr>
        <w:t xml:space="preserve"> which is one of the competitive advantages of their processors.</w:t>
      </w:r>
    </w:p>
    <w:p w14:paraId="26AFC5B0" w14:textId="77777777" w:rsidR="00D904D3" w:rsidRPr="00D904D3" w:rsidRDefault="00D904D3" w:rsidP="00C917F8">
      <w:pPr>
        <w:spacing w:after="200" w:line="360" w:lineRule="auto"/>
        <w:ind w:firstLine="708"/>
        <w:jc w:val="both"/>
        <w:rPr>
          <w:rFonts w:ascii="Times New Roman" w:hAnsi="Times New Roman" w:cs="Times New Roman"/>
          <w:sz w:val="28"/>
          <w:szCs w:val="28"/>
          <w:lang w:val="en-US"/>
        </w:rPr>
      </w:pPr>
      <w:r>
        <w:rPr>
          <w:rFonts w:ascii="Times New Roman" w:hAnsi="Times New Roman" w:cs="Times New Roman"/>
          <w:sz w:val="28"/>
          <w:szCs w:val="28"/>
          <w:lang w:val="en-US"/>
        </w:rPr>
        <w:t>C</w:t>
      </w:r>
      <w:r w:rsidRPr="00D904D3">
        <w:rPr>
          <w:rFonts w:ascii="Times New Roman" w:hAnsi="Times New Roman" w:cs="Times New Roman"/>
          <w:sz w:val="28"/>
          <w:szCs w:val="28"/>
          <w:lang w:val="en-US"/>
        </w:rPr>
        <w:t>onsider</w:t>
      </w:r>
      <w:r>
        <w:rPr>
          <w:rFonts w:ascii="Times New Roman" w:hAnsi="Times New Roman" w:cs="Times New Roman"/>
          <w:sz w:val="28"/>
          <w:szCs w:val="28"/>
          <w:lang w:val="en-US"/>
        </w:rPr>
        <w:t>ing</w:t>
      </w:r>
      <w:r w:rsidRPr="00D904D3">
        <w:rPr>
          <w:rFonts w:ascii="Times New Roman" w:hAnsi="Times New Roman" w:cs="Times New Roman"/>
          <w:sz w:val="28"/>
          <w:szCs w:val="28"/>
          <w:lang w:val="en-US"/>
        </w:rPr>
        <w:t xml:space="preserve"> one of the largest markets for electronics and digital technology today – the smartphone market, then you can see a much larger number of manufacturing companies and much more "fierce" competition.</w:t>
      </w:r>
    </w:p>
    <w:p w14:paraId="403FB1E7" w14:textId="77777777" w:rsidR="00D904D3" w:rsidRDefault="00D904D3" w:rsidP="00C917F8">
      <w:pPr>
        <w:spacing w:after="200" w:line="360" w:lineRule="auto"/>
        <w:ind w:firstLine="708"/>
        <w:jc w:val="both"/>
        <w:rPr>
          <w:rFonts w:ascii="Times New Roman" w:hAnsi="Times New Roman" w:cs="Times New Roman"/>
          <w:sz w:val="28"/>
          <w:szCs w:val="28"/>
          <w:lang w:val="en-US"/>
        </w:rPr>
      </w:pPr>
      <w:r w:rsidRPr="00D904D3">
        <w:rPr>
          <w:rFonts w:ascii="Times New Roman" w:hAnsi="Times New Roman" w:cs="Times New Roman"/>
          <w:sz w:val="28"/>
          <w:szCs w:val="28"/>
          <w:lang w:val="en-US"/>
        </w:rPr>
        <w:t xml:space="preserve">In 2007, Apple introduced the first smartphone in the modern sense – the Apple iPhone. The device went on sale on June 29, 2007 along with the iPhone OS and quickly gained a significant part of the smartphone market in the United States. The popularity of the iPhone OS </w:t>
      </w:r>
      <w:proofErr w:type="gramStart"/>
      <w:r w:rsidRPr="00D904D3">
        <w:rPr>
          <w:rFonts w:ascii="Times New Roman" w:hAnsi="Times New Roman" w:cs="Times New Roman"/>
          <w:sz w:val="28"/>
          <w:szCs w:val="28"/>
          <w:lang w:val="en-US"/>
        </w:rPr>
        <w:t>was supported</w:t>
      </w:r>
      <w:proofErr w:type="gramEnd"/>
      <w:r w:rsidRPr="00D904D3">
        <w:rPr>
          <w:rFonts w:ascii="Times New Roman" w:hAnsi="Times New Roman" w:cs="Times New Roman"/>
          <w:sz w:val="28"/>
          <w:szCs w:val="28"/>
          <w:lang w:val="en-US"/>
        </w:rPr>
        <w:t xml:space="preserve"> by the iPod touch, which went on sale in September of the same year, which, however, had noticeably reduced functionality compared to the iPhone [3]. This smartphone was a completely new device for the market, although already at the time of release it was losing to competitors in many consumer characteristics. Apple did not immediately "conquer" the smartphone market, as competition from manufacturers more familiar to consumers - Nokia, Samsung, Siemens, etc. was too great.</w:t>
      </w:r>
    </w:p>
    <w:p w14:paraId="6698B0E6" w14:textId="77777777" w:rsidR="00D904D3" w:rsidRDefault="00D904D3" w:rsidP="00C917F8">
      <w:pPr>
        <w:spacing w:after="200" w:line="360" w:lineRule="auto"/>
        <w:rPr>
          <w:rFonts w:ascii="Times New Roman" w:hAnsi="Times New Roman" w:cs="Times New Roman"/>
          <w:sz w:val="28"/>
          <w:szCs w:val="28"/>
          <w:lang w:val="en-US"/>
        </w:rPr>
      </w:pPr>
      <w:r w:rsidRPr="0003595B">
        <w:rPr>
          <w:rFonts w:ascii="Times New Roman" w:hAnsi="Times New Roman" w:cs="Times New Roman"/>
          <w:noProof/>
          <w:sz w:val="28"/>
          <w:szCs w:val="28"/>
          <w:lang w:eastAsia="ru-RU"/>
        </w:rPr>
        <w:lastRenderedPageBreak/>
        <w:drawing>
          <wp:inline distT="0" distB="0" distL="0" distR="0" wp14:anchorId="42A67DB8" wp14:editId="429DB0A8">
            <wp:extent cx="5936776" cy="3863613"/>
            <wp:effectExtent l="0" t="0" r="6985" b="381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80925" cy="3892345"/>
                    </a:xfrm>
                    <a:prstGeom prst="rect">
                      <a:avLst/>
                    </a:prstGeom>
                  </pic:spPr>
                </pic:pic>
              </a:graphicData>
            </a:graphic>
          </wp:inline>
        </w:drawing>
      </w:r>
    </w:p>
    <w:p w14:paraId="0AC75A6C" w14:textId="77777777" w:rsidR="00D904D3" w:rsidRPr="00D904D3" w:rsidRDefault="00D904D3" w:rsidP="00D904D3">
      <w:pPr>
        <w:spacing w:after="200" w:line="360" w:lineRule="auto"/>
        <w:ind w:firstLine="708"/>
        <w:jc w:val="center"/>
        <w:rPr>
          <w:rFonts w:ascii="Times New Roman" w:hAnsi="Times New Roman" w:cs="Times New Roman"/>
          <w:sz w:val="28"/>
          <w:szCs w:val="28"/>
          <w:lang w:val="en-US"/>
        </w:rPr>
      </w:pPr>
      <w:r w:rsidRPr="00D904D3">
        <w:rPr>
          <w:rFonts w:ascii="Times New Roman" w:hAnsi="Times New Roman" w:cs="Times New Roman"/>
          <w:sz w:val="28"/>
          <w:szCs w:val="28"/>
          <w:lang w:val="en-US"/>
        </w:rPr>
        <w:t xml:space="preserve">Figure </w:t>
      </w:r>
      <w:proofErr w:type="gramStart"/>
      <w:r w:rsidRPr="00D904D3">
        <w:rPr>
          <w:rFonts w:ascii="Times New Roman" w:hAnsi="Times New Roman" w:cs="Times New Roman"/>
          <w:sz w:val="28"/>
          <w:szCs w:val="28"/>
          <w:lang w:val="en-US"/>
        </w:rPr>
        <w:t>2</w:t>
      </w:r>
      <w:proofErr w:type="gramEnd"/>
      <w:r w:rsidRPr="00D904D3">
        <w:rPr>
          <w:rFonts w:ascii="Times New Roman" w:hAnsi="Times New Roman" w:cs="Times New Roman"/>
          <w:sz w:val="28"/>
          <w:szCs w:val="28"/>
          <w:lang w:val="en-US"/>
        </w:rPr>
        <w:t xml:space="preserve"> - Market share of smartphone operating systems in the world in 2008-2009</w:t>
      </w:r>
    </w:p>
    <w:p w14:paraId="1CE4A62C" w14:textId="77777777" w:rsidR="00D904D3" w:rsidRDefault="00D904D3" w:rsidP="00C917F8">
      <w:pPr>
        <w:spacing w:after="200" w:line="360" w:lineRule="auto"/>
        <w:ind w:firstLine="708"/>
        <w:jc w:val="both"/>
        <w:rPr>
          <w:rFonts w:ascii="Times New Roman" w:hAnsi="Times New Roman" w:cs="Times New Roman"/>
          <w:sz w:val="28"/>
          <w:szCs w:val="28"/>
          <w:lang w:val="en-US"/>
        </w:rPr>
      </w:pPr>
      <w:r w:rsidRPr="00D904D3">
        <w:rPr>
          <w:rFonts w:ascii="Times New Roman" w:hAnsi="Times New Roman" w:cs="Times New Roman"/>
          <w:sz w:val="28"/>
          <w:szCs w:val="28"/>
          <w:lang w:val="en-US"/>
        </w:rPr>
        <w:t xml:space="preserve">Analyzing the graph shown in Figure 2, we can conclude that even 2 years after the release of such an innovative smartphone as the iPhone, the company's market share was </w:t>
      </w:r>
      <w:proofErr w:type="gramStart"/>
      <w:r w:rsidRPr="00D904D3">
        <w:rPr>
          <w:rFonts w:ascii="Times New Roman" w:hAnsi="Times New Roman" w:cs="Times New Roman"/>
          <w:sz w:val="28"/>
          <w:szCs w:val="28"/>
          <w:lang w:val="en-US"/>
        </w:rPr>
        <w:t>much inferior</w:t>
      </w:r>
      <w:proofErr w:type="gramEnd"/>
      <w:r w:rsidRPr="00D904D3">
        <w:rPr>
          <w:rFonts w:ascii="Times New Roman" w:hAnsi="Times New Roman" w:cs="Times New Roman"/>
          <w:sz w:val="28"/>
          <w:szCs w:val="28"/>
          <w:lang w:val="en-US"/>
        </w:rPr>
        <w:t xml:space="preserve"> to other companies. </w:t>
      </w:r>
      <w:proofErr w:type="gramStart"/>
      <w:r w:rsidRPr="00D904D3">
        <w:rPr>
          <w:rFonts w:ascii="Times New Roman" w:hAnsi="Times New Roman" w:cs="Times New Roman"/>
          <w:sz w:val="28"/>
          <w:szCs w:val="28"/>
          <w:lang w:val="en-US"/>
        </w:rPr>
        <w:t>The main share was occupied by Nokia (OS Symbian) and BlackBerry (RIM)</w:t>
      </w:r>
      <w:proofErr w:type="gramEnd"/>
      <w:r w:rsidRPr="00D904D3">
        <w:rPr>
          <w:rFonts w:ascii="Times New Roman" w:hAnsi="Times New Roman" w:cs="Times New Roman"/>
          <w:sz w:val="28"/>
          <w:szCs w:val="28"/>
          <w:lang w:val="en-US"/>
        </w:rPr>
        <w:t>.</w:t>
      </w:r>
    </w:p>
    <w:p w14:paraId="0AC79DA9" w14:textId="77777777" w:rsidR="004C1018" w:rsidRDefault="00D904D3" w:rsidP="00C917F8">
      <w:pPr>
        <w:spacing w:after="200" w:line="360" w:lineRule="auto"/>
        <w:ind w:firstLine="708"/>
        <w:jc w:val="both"/>
        <w:rPr>
          <w:rFonts w:ascii="Times New Roman" w:hAnsi="Times New Roman" w:cs="Times New Roman"/>
          <w:sz w:val="28"/>
          <w:szCs w:val="28"/>
          <w:lang w:val="en-US"/>
        </w:rPr>
      </w:pPr>
      <w:r w:rsidRPr="00D904D3">
        <w:rPr>
          <w:rFonts w:ascii="Times New Roman" w:hAnsi="Times New Roman" w:cs="Times New Roman"/>
          <w:sz w:val="28"/>
          <w:szCs w:val="28"/>
          <w:lang w:val="en-US"/>
        </w:rPr>
        <w:t>There is a paradox that Apple iPhone smartphones, which by 2011 (iPhone 4S) had become the absolute market flagships in technical terms, did not increase their smartphone market share above 7% in total sales. In turn, in 2017, at the time of the release of the iPhone 8 and iPhone X, these smartphones, as a rule, were significantly inferior to competitors in terms of characteristics, but the total market share increased to 11%.</w:t>
      </w:r>
    </w:p>
    <w:p w14:paraId="26F80E4C" w14:textId="77777777" w:rsidR="004C1018" w:rsidRDefault="004C1018" w:rsidP="00C917F8">
      <w:pPr>
        <w:spacing w:after="200" w:line="360" w:lineRule="auto"/>
        <w:ind w:firstLine="708"/>
        <w:jc w:val="both"/>
        <w:rPr>
          <w:rFonts w:ascii="Times New Roman" w:hAnsi="Times New Roman" w:cs="Times New Roman"/>
          <w:sz w:val="28"/>
          <w:szCs w:val="28"/>
          <w:lang w:val="en-US"/>
        </w:rPr>
      </w:pPr>
      <w:r w:rsidRPr="004C1018">
        <w:rPr>
          <w:rFonts w:ascii="Times New Roman" w:hAnsi="Times New Roman" w:cs="Times New Roman"/>
          <w:sz w:val="28"/>
          <w:szCs w:val="28"/>
          <w:lang w:val="en-US"/>
        </w:rPr>
        <w:t xml:space="preserve">It was this year that Apple began to use a special way of competition, which is marketing based on imaginary innovations and huge consumer loyalty to the company. The iPhone X released at that time, on the ”revolutionary" of which Apple </w:t>
      </w:r>
      <w:r w:rsidRPr="004C1018">
        <w:rPr>
          <w:rFonts w:ascii="Times New Roman" w:hAnsi="Times New Roman" w:cs="Times New Roman"/>
          <w:sz w:val="28"/>
          <w:szCs w:val="28"/>
          <w:lang w:val="en-US"/>
        </w:rPr>
        <w:lastRenderedPageBreak/>
        <w:t>was betting, was inferior to competitors in the face of Samsung Galaxy S8, Pixel 2/2XL, HTC U11+ in a whole range of consumer characteristics, such as: screen resolution, stereo speaker volume, data transfer rate and display brightness. However, the average consumer preferred the iPhone, thanks to Apple's successful marketing policy.</w:t>
      </w:r>
    </w:p>
    <w:p w14:paraId="15495267" w14:textId="77777777" w:rsidR="004C1018" w:rsidRDefault="004C1018" w:rsidP="00C917F8">
      <w:pPr>
        <w:spacing w:after="200" w:line="360" w:lineRule="auto"/>
        <w:ind w:firstLine="708"/>
        <w:jc w:val="both"/>
        <w:rPr>
          <w:rFonts w:ascii="Times New Roman" w:hAnsi="Times New Roman" w:cs="Times New Roman"/>
          <w:sz w:val="28"/>
          <w:szCs w:val="28"/>
          <w:lang w:val="en-US"/>
        </w:rPr>
      </w:pPr>
      <w:r w:rsidRPr="004C1018">
        <w:rPr>
          <w:rFonts w:ascii="Times New Roman" w:hAnsi="Times New Roman" w:cs="Times New Roman"/>
          <w:sz w:val="28"/>
          <w:szCs w:val="28"/>
          <w:lang w:val="en-US"/>
        </w:rPr>
        <w:t xml:space="preserve">At the stage of production and patents in the same 2017, when developing the iPhone X, Apple also applied another tool of competition, such as patents. When developing the shape and dimensions of the iPhone X case and display, a far from new, but previously patented technology of “wrapping” a flexible OLED display around the edges of the smartphone inside the frame </w:t>
      </w:r>
      <w:proofErr w:type="gramStart"/>
      <w:r w:rsidRPr="004C1018">
        <w:rPr>
          <w:rFonts w:ascii="Times New Roman" w:hAnsi="Times New Roman" w:cs="Times New Roman"/>
          <w:sz w:val="28"/>
          <w:szCs w:val="28"/>
          <w:lang w:val="en-US"/>
        </w:rPr>
        <w:t>was used</w:t>
      </w:r>
      <w:proofErr w:type="gramEnd"/>
      <w:r w:rsidRPr="004C1018">
        <w:rPr>
          <w:rFonts w:ascii="Times New Roman" w:hAnsi="Times New Roman" w:cs="Times New Roman"/>
          <w:sz w:val="28"/>
          <w:szCs w:val="28"/>
          <w:lang w:val="en-US"/>
        </w:rPr>
        <w:t xml:space="preserve">, thanks to which it was possible to make the narrowest and only symmetrical frames around the screen on the market. Until now, due to this Apple patent, other smartphone manufacturers cannot use this screen manufacturing technology in their smartphones, and </w:t>
      </w:r>
      <w:proofErr w:type="gramStart"/>
      <w:r w:rsidRPr="004C1018">
        <w:rPr>
          <w:rFonts w:ascii="Times New Roman" w:hAnsi="Times New Roman" w:cs="Times New Roman"/>
          <w:sz w:val="28"/>
          <w:szCs w:val="28"/>
          <w:lang w:val="en-US"/>
        </w:rPr>
        <w:t>are forced</w:t>
      </w:r>
      <w:proofErr w:type="gramEnd"/>
      <w:r w:rsidRPr="004C1018">
        <w:rPr>
          <w:rFonts w:ascii="Times New Roman" w:hAnsi="Times New Roman" w:cs="Times New Roman"/>
          <w:sz w:val="28"/>
          <w:szCs w:val="28"/>
          <w:lang w:val="en-US"/>
        </w:rPr>
        <w:t xml:space="preserve"> to invest tens of millions of dollars in the development of new or similar technologies.</w:t>
      </w:r>
    </w:p>
    <w:p w14:paraId="38EAF643" w14:textId="77777777" w:rsidR="004C1018" w:rsidRDefault="004C1018" w:rsidP="00C917F8">
      <w:pPr>
        <w:spacing w:after="200" w:line="360" w:lineRule="auto"/>
        <w:ind w:firstLine="708"/>
        <w:jc w:val="both"/>
        <w:rPr>
          <w:rFonts w:ascii="Times New Roman" w:hAnsi="Times New Roman" w:cs="Times New Roman"/>
          <w:sz w:val="28"/>
          <w:szCs w:val="28"/>
          <w:lang w:val="en-US"/>
        </w:rPr>
      </w:pPr>
      <w:r w:rsidRPr="004C1018">
        <w:rPr>
          <w:rFonts w:ascii="Times New Roman" w:hAnsi="Times New Roman" w:cs="Times New Roman"/>
          <w:sz w:val="28"/>
          <w:szCs w:val="28"/>
          <w:lang w:val="en-US"/>
        </w:rPr>
        <w:t xml:space="preserve">The current sales trend of Apple, in essence, contradicts the fact that the highest quality and cheapest goods </w:t>
      </w:r>
      <w:proofErr w:type="gramStart"/>
      <w:r w:rsidRPr="004C1018">
        <w:rPr>
          <w:rFonts w:ascii="Times New Roman" w:hAnsi="Times New Roman" w:cs="Times New Roman"/>
          <w:sz w:val="28"/>
          <w:szCs w:val="28"/>
          <w:lang w:val="en-US"/>
        </w:rPr>
        <w:t>are sold</w:t>
      </w:r>
      <w:proofErr w:type="gramEnd"/>
      <w:r w:rsidRPr="004C1018">
        <w:rPr>
          <w:rFonts w:ascii="Times New Roman" w:hAnsi="Times New Roman" w:cs="Times New Roman"/>
          <w:sz w:val="28"/>
          <w:szCs w:val="28"/>
          <w:lang w:val="en-US"/>
        </w:rPr>
        <w:t xml:space="preserve"> best. At the end of 2020, Apple became the main headliner of growth, doubling sales volumes (to 90.1 million units) relative to the third quarter due to the iPhone 12 series and soaring due to this from the fourth line of the rating to the first, taking 23.4% of the market. It was followed by Samsung with 73.9 million shipped devices (19.1% of the market), and Xiaomi closes the top three with 43.3 million smartphones sold and a market share of 11.2%. </w:t>
      </w:r>
      <w:proofErr w:type="gramStart"/>
      <w:r w:rsidRPr="004C1018">
        <w:rPr>
          <w:rFonts w:ascii="Times New Roman" w:hAnsi="Times New Roman" w:cs="Times New Roman"/>
          <w:sz w:val="28"/>
          <w:szCs w:val="28"/>
          <w:lang w:val="en-US"/>
        </w:rPr>
        <w:t>Last but not least</w:t>
      </w:r>
      <w:proofErr w:type="gramEnd"/>
      <w:r w:rsidRPr="004C1018">
        <w:rPr>
          <w:rFonts w:ascii="Times New Roman" w:hAnsi="Times New Roman" w:cs="Times New Roman"/>
          <w:sz w:val="28"/>
          <w:szCs w:val="28"/>
          <w:lang w:val="en-US"/>
        </w:rPr>
        <w:t xml:space="preserve">, its success is associated with a huge decrease in Huawei shipments by 42.4% and </w:t>
      </w:r>
      <w:r w:rsidR="00775B7E" w:rsidRPr="004C1018">
        <w:rPr>
          <w:rFonts w:ascii="Times New Roman" w:hAnsi="Times New Roman" w:cs="Times New Roman"/>
          <w:sz w:val="28"/>
          <w:szCs w:val="28"/>
          <w:lang w:val="en-US"/>
        </w:rPr>
        <w:t>a reduction in its market share to 8.4%, analysts says</w:t>
      </w:r>
      <w:r w:rsidRPr="004C1018">
        <w:rPr>
          <w:rFonts w:ascii="Times New Roman" w:hAnsi="Times New Roman" w:cs="Times New Roman"/>
          <w:sz w:val="28"/>
          <w:szCs w:val="28"/>
          <w:lang w:val="en-US"/>
        </w:rPr>
        <w:t xml:space="preserve"> [4]</w:t>
      </w:r>
      <w:r>
        <w:rPr>
          <w:rFonts w:ascii="Times New Roman" w:hAnsi="Times New Roman" w:cs="Times New Roman"/>
          <w:sz w:val="28"/>
          <w:szCs w:val="28"/>
          <w:lang w:val="en-US"/>
        </w:rPr>
        <w:t>.</w:t>
      </w:r>
    </w:p>
    <w:p w14:paraId="28F62EB3" w14:textId="77777777" w:rsidR="004C1018" w:rsidRDefault="004C1018" w:rsidP="004C1018">
      <w:pPr>
        <w:spacing w:after="200" w:line="360" w:lineRule="auto"/>
        <w:jc w:val="center"/>
        <w:rPr>
          <w:rFonts w:ascii="Times New Roman" w:hAnsi="Times New Roman" w:cs="Times New Roman"/>
          <w:sz w:val="28"/>
          <w:szCs w:val="28"/>
          <w:lang w:val="en-US"/>
        </w:rPr>
      </w:pPr>
      <w:r w:rsidRPr="007B7F3E">
        <w:rPr>
          <w:rFonts w:ascii="Times New Roman" w:hAnsi="Times New Roman" w:cs="Times New Roman"/>
          <w:noProof/>
          <w:sz w:val="28"/>
          <w:szCs w:val="28"/>
          <w:lang w:eastAsia="ru-RU"/>
        </w:rPr>
        <w:lastRenderedPageBreak/>
        <w:drawing>
          <wp:inline distT="0" distB="0" distL="0" distR="0" wp14:anchorId="78390AC4" wp14:editId="3F5EE814">
            <wp:extent cx="5959263" cy="3439236"/>
            <wp:effectExtent l="0" t="0" r="3810" b="889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64093" cy="3442023"/>
                    </a:xfrm>
                    <a:prstGeom prst="rect">
                      <a:avLst/>
                    </a:prstGeom>
                  </pic:spPr>
                </pic:pic>
              </a:graphicData>
            </a:graphic>
          </wp:inline>
        </w:drawing>
      </w:r>
      <w:r w:rsidRPr="004C1018">
        <w:rPr>
          <w:rFonts w:ascii="Times New Roman" w:hAnsi="Times New Roman" w:cs="Times New Roman"/>
          <w:sz w:val="28"/>
          <w:szCs w:val="28"/>
          <w:lang w:val="en-US"/>
        </w:rPr>
        <w:t xml:space="preserve">Figure </w:t>
      </w:r>
      <w:proofErr w:type="gramStart"/>
      <w:r w:rsidRPr="004C1018">
        <w:rPr>
          <w:rFonts w:ascii="Times New Roman" w:hAnsi="Times New Roman" w:cs="Times New Roman"/>
          <w:sz w:val="28"/>
          <w:szCs w:val="28"/>
          <w:lang w:val="en-US"/>
        </w:rPr>
        <w:t>3</w:t>
      </w:r>
      <w:proofErr w:type="gramEnd"/>
      <w:r w:rsidRPr="004C1018">
        <w:rPr>
          <w:rFonts w:ascii="Times New Roman" w:hAnsi="Times New Roman" w:cs="Times New Roman"/>
          <w:sz w:val="28"/>
          <w:szCs w:val="28"/>
          <w:lang w:val="en-US"/>
        </w:rPr>
        <w:t xml:space="preserve"> - Top 5 smartphone manufacturing companies by sales and occupied market shares in 2019-2020.</w:t>
      </w:r>
    </w:p>
    <w:p w14:paraId="14D8ED6C" w14:textId="6236FC26" w:rsidR="00D904D3" w:rsidRDefault="004C1018" w:rsidP="00480CF3">
      <w:pPr>
        <w:spacing w:after="200" w:line="276" w:lineRule="auto"/>
        <w:jc w:val="both"/>
        <w:rPr>
          <w:rFonts w:ascii="Times New Roman" w:hAnsi="Times New Roman" w:cs="Times New Roman"/>
          <w:sz w:val="28"/>
          <w:szCs w:val="28"/>
          <w:lang w:val="en-US"/>
        </w:rPr>
      </w:pPr>
      <w:r w:rsidRPr="004C1018">
        <w:rPr>
          <w:rFonts w:ascii="Times New Roman" w:hAnsi="Times New Roman" w:cs="Times New Roman"/>
          <w:sz w:val="28"/>
          <w:szCs w:val="28"/>
          <w:lang w:val="en-US"/>
        </w:rPr>
        <w:tab/>
        <w:t xml:space="preserve">Based on the data presented in the figure, it </w:t>
      </w:r>
      <w:proofErr w:type="gramStart"/>
      <w:r w:rsidRPr="004C1018">
        <w:rPr>
          <w:rFonts w:ascii="Times New Roman" w:hAnsi="Times New Roman" w:cs="Times New Roman"/>
          <w:sz w:val="28"/>
          <w:szCs w:val="28"/>
          <w:lang w:val="en-US"/>
        </w:rPr>
        <w:t>can be concluded</w:t>
      </w:r>
      <w:proofErr w:type="gramEnd"/>
      <w:r w:rsidRPr="004C1018">
        <w:rPr>
          <w:rFonts w:ascii="Times New Roman" w:hAnsi="Times New Roman" w:cs="Times New Roman"/>
          <w:sz w:val="28"/>
          <w:szCs w:val="28"/>
          <w:lang w:val="en-US"/>
        </w:rPr>
        <w:t xml:space="preserve"> that Apple products are becoming more popular every year. Moreover, this popularity is not due to the optimal price of the product, but to the extremely successful competition policy from Apple. Paradoxically, in 2021, according to Counterpoint Research, the most popular smartphones are the iPhone 12, iPhone 12 Pro Max and iPhone 11, although they have the highest cost of all availa</w:t>
      </w:r>
      <w:r>
        <w:rPr>
          <w:rFonts w:ascii="Times New Roman" w:hAnsi="Times New Roman" w:cs="Times New Roman"/>
          <w:sz w:val="28"/>
          <w:szCs w:val="28"/>
          <w:lang w:val="en-US"/>
        </w:rPr>
        <w:t xml:space="preserve">ble flagship smartphones on the </w:t>
      </w:r>
      <w:r w:rsidRPr="004C1018">
        <w:rPr>
          <w:rFonts w:ascii="Times New Roman" w:hAnsi="Times New Roman" w:cs="Times New Roman"/>
          <w:sz w:val="28"/>
          <w:szCs w:val="28"/>
          <w:lang w:val="en-US"/>
        </w:rPr>
        <w:t>market and presented in the study, in particular.</w:t>
      </w:r>
    </w:p>
    <w:p w14:paraId="611901C7" w14:textId="77777777" w:rsidR="004C1018" w:rsidRPr="004C1018" w:rsidRDefault="004C1018" w:rsidP="004C1018">
      <w:pPr>
        <w:spacing w:after="200" w:line="360" w:lineRule="auto"/>
        <w:jc w:val="center"/>
        <w:rPr>
          <w:rFonts w:ascii="Times New Roman" w:hAnsi="Times New Roman" w:cs="Times New Roman"/>
          <w:sz w:val="28"/>
          <w:szCs w:val="28"/>
          <w:lang w:val="en-US"/>
        </w:rPr>
      </w:pPr>
      <w:r w:rsidRPr="007B7F3E">
        <w:rPr>
          <w:rFonts w:ascii="Times New Roman" w:hAnsi="Times New Roman" w:cs="Times New Roman"/>
          <w:noProof/>
          <w:sz w:val="28"/>
          <w:szCs w:val="28"/>
          <w:lang w:eastAsia="ru-RU"/>
        </w:rPr>
        <w:lastRenderedPageBreak/>
        <w:drawing>
          <wp:inline distT="0" distB="0" distL="0" distR="0" wp14:anchorId="36FA303E" wp14:editId="3719805C">
            <wp:extent cx="5940425" cy="3325495"/>
            <wp:effectExtent l="0" t="0" r="3175" b="825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0425" cy="3325495"/>
                    </a:xfrm>
                    <a:prstGeom prst="rect">
                      <a:avLst/>
                    </a:prstGeom>
                  </pic:spPr>
                </pic:pic>
              </a:graphicData>
            </a:graphic>
          </wp:inline>
        </w:drawing>
      </w:r>
    </w:p>
    <w:p w14:paraId="17661C51" w14:textId="77777777" w:rsidR="004C1018" w:rsidRPr="004C1018" w:rsidRDefault="004C1018" w:rsidP="004C1018">
      <w:pPr>
        <w:spacing w:after="200" w:line="360" w:lineRule="auto"/>
        <w:ind w:firstLine="708"/>
        <w:jc w:val="center"/>
        <w:rPr>
          <w:rFonts w:ascii="Times New Roman" w:hAnsi="Times New Roman" w:cs="Times New Roman"/>
          <w:sz w:val="28"/>
          <w:szCs w:val="28"/>
          <w:lang w:val="en-US"/>
        </w:rPr>
      </w:pPr>
      <w:r w:rsidRPr="004C1018">
        <w:rPr>
          <w:rFonts w:ascii="Times New Roman" w:hAnsi="Times New Roman" w:cs="Times New Roman"/>
          <w:sz w:val="28"/>
          <w:szCs w:val="28"/>
          <w:lang w:val="en-US"/>
        </w:rPr>
        <w:t>Figure 4. Top 10 best-selling smartphone models in the world in January 2021 [5].</w:t>
      </w:r>
    </w:p>
    <w:p w14:paraId="43590DEB" w14:textId="77777777" w:rsidR="004C1018" w:rsidRDefault="004C1018" w:rsidP="00C917F8">
      <w:pPr>
        <w:spacing w:after="200" w:line="360" w:lineRule="auto"/>
        <w:ind w:firstLine="708"/>
        <w:jc w:val="both"/>
        <w:rPr>
          <w:rFonts w:ascii="Times New Roman" w:hAnsi="Times New Roman" w:cs="Times New Roman"/>
          <w:sz w:val="28"/>
          <w:szCs w:val="28"/>
          <w:lang w:val="en-US"/>
        </w:rPr>
      </w:pPr>
      <w:r w:rsidRPr="004C1018">
        <w:rPr>
          <w:rFonts w:ascii="Times New Roman" w:hAnsi="Times New Roman" w:cs="Times New Roman"/>
          <w:sz w:val="28"/>
          <w:szCs w:val="28"/>
          <w:lang w:val="en-US"/>
        </w:rPr>
        <w:t xml:space="preserve">When directly comparing the consumer characteristics of Apple smartphones with manufacturers such as Samsung, Xiaomi or </w:t>
      </w:r>
      <w:proofErr w:type="spellStart"/>
      <w:r w:rsidRPr="004C1018">
        <w:rPr>
          <w:rFonts w:ascii="Times New Roman" w:hAnsi="Times New Roman" w:cs="Times New Roman"/>
          <w:sz w:val="28"/>
          <w:szCs w:val="28"/>
          <w:lang w:val="en-US"/>
        </w:rPr>
        <w:t>Oneplus</w:t>
      </w:r>
      <w:proofErr w:type="spellEnd"/>
      <w:r w:rsidRPr="004C1018">
        <w:rPr>
          <w:rFonts w:ascii="Times New Roman" w:hAnsi="Times New Roman" w:cs="Times New Roman"/>
          <w:sz w:val="28"/>
          <w:szCs w:val="28"/>
          <w:lang w:val="en-US"/>
        </w:rPr>
        <w:t xml:space="preserve">, we can say that their products are </w:t>
      </w:r>
      <w:proofErr w:type="gramStart"/>
      <w:r w:rsidRPr="004C1018">
        <w:rPr>
          <w:rFonts w:ascii="Times New Roman" w:hAnsi="Times New Roman" w:cs="Times New Roman"/>
          <w:sz w:val="28"/>
          <w:szCs w:val="28"/>
          <w:lang w:val="en-US"/>
        </w:rPr>
        <w:t>absolutely outdated</w:t>
      </w:r>
      <w:proofErr w:type="gramEnd"/>
      <w:r w:rsidRPr="004C1018">
        <w:rPr>
          <w:rFonts w:ascii="Times New Roman" w:hAnsi="Times New Roman" w:cs="Times New Roman"/>
          <w:sz w:val="28"/>
          <w:szCs w:val="28"/>
          <w:lang w:val="en-US"/>
        </w:rPr>
        <w:t xml:space="preserve"> in moral and technological terms for 2-3 years, which is a huge period for the modern smartphone market.</w:t>
      </w:r>
    </w:p>
    <w:p w14:paraId="4A77B694" w14:textId="77777777" w:rsidR="004C1018" w:rsidRDefault="004C1018" w:rsidP="00C917F8">
      <w:pPr>
        <w:spacing w:after="200" w:line="276" w:lineRule="auto"/>
        <w:jc w:val="both"/>
        <w:rPr>
          <w:rFonts w:ascii="Times New Roman" w:hAnsi="Times New Roman" w:cs="Times New Roman"/>
          <w:sz w:val="28"/>
          <w:szCs w:val="28"/>
          <w:lang w:val="en-US"/>
        </w:rPr>
      </w:pPr>
      <w:r>
        <w:rPr>
          <w:rFonts w:ascii="Times New Roman" w:hAnsi="Times New Roman" w:cs="Times New Roman"/>
          <w:sz w:val="28"/>
          <w:szCs w:val="28"/>
          <w:lang w:val="en-US"/>
        </w:rPr>
        <w:br w:type="page"/>
      </w:r>
    </w:p>
    <w:p w14:paraId="6DA42D2C" w14:textId="77777777" w:rsidR="004C1018" w:rsidRDefault="004C1018" w:rsidP="004C1018">
      <w:pPr>
        <w:spacing w:after="200" w:line="276" w:lineRule="auto"/>
        <w:jc w:val="center"/>
        <w:rPr>
          <w:rFonts w:ascii="Times New Roman" w:hAnsi="Times New Roman" w:cs="Times New Roman"/>
          <w:sz w:val="28"/>
          <w:szCs w:val="28"/>
          <w:lang w:val="en-US"/>
        </w:rPr>
      </w:pPr>
      <w:r w:rsidRPr="004C1018">
        <w:rPr>
          <w:rFonts w:ascii="Times New Roman" w:hAnsi="Times New Roman" w:cs="Times New Roman"/>
          <w:sz w:val="28"/>
          <w:szCs w:val="28"/>
          <w:lang w:val="en-US"/>
        </w:rPr>
        <w:lastRenderedPageBreak/>
        <w:t>Table 1 - Comparative analysis of the iPhone 12 Pro Max smartphone with its competitors</w:t>
      </w:r>
    </w:p>
    <w:tbl>
      <w:tblPr>
        <w:tblW w:w="7862" w:type="dxa"/>
        <w:jc w:val="center"/>
        <w:tblLook w:val="04A0" w:firstRow="1" w:lastRow="0" w:firstColumn="1" w:lastColumn="0" w:noHBand="0" w:noVBand="1"/>
      </w:tblPr>
      <w:tblGrid>
        <w:gridCol w:w="2089"/>
        <w:gridCol w:w="1657"/>
        <w:gridCol w:w="1910"/>
        <w:gridCol w:w="2206"/>
      </w:tblGrid>
      <w:tr w:rsidR="004C1018" w:rsidRPr="004C1018" w14:paraId="67EF4F40" w14:textId="77777777" w:rsidTr="004C1018">
        <w:trPr>
          <w:trHeight w:val="729"/>
          <w:jc w:val="center"/>
        </w:trPr>
        <w:tc>
          <w:tcPr>
            <w:tcW w:w="2089"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4E65CFEB" w14:textId="77777777" w:rsidR="004C1018" w:rsidRPr="004C1018" w:rsidRDefault="004C1018" w:rsidP="004C1018">
            <w:pPr>
              <w:spacing w:after="0" w:line="240" w:lineRule="auto"/>
              <w:jc w:val="center"/>
              <w:rPr>
                <w:rFonts w:ascii="Times New Roman" w:eastAsia="Times New Roman" w:hAnsi="Times New Roman" w:cs="Times New Roman"/>
                <w:color w:val="000000"/>
                <w:sz w:val="24"/>
                <w:szCs w:val="24"/>
                <w:lang w:eastAsia="ru-RU"/>
              </w:rPr>
            </w:pPr>
            <w:bookmarkStart w:id="1" w:name="_Hlk83572627" w:colFirst="2" w:colLast="3"/>
            <w:proofErr w:type="spellStart"/>
            <w:r w:rsidRPr="004C1018">
              <w:rPr>
                <w:rFonts w:ascii="Times New Roman" w:eastAsia="Times New Roman" w:hAnsi="Times New Roman" w:cs="Times New Roman"/>
                <w:color w:val="000000"/>
                <w:sz w:val="24"/>
                <w:szCs w:val="24"/>
                <w:lang w:eastAsia="ru-RU"/>
              </w:rPr>
              <w:t>Specifications</w:t>
            </w:r>
            <w:proofErr w:type="spellEnd"/>
          </w:p>
        </w:tc>
        <w:tc>
          <w:tcPr>
            <w:tcW w:w="1657" w:type="dxa"/>
            <w:tcBorders>
              <w:top w:val="single" w:sz="8" w:space="0" w:color="auto"/>
              <w:left w:val="nil"/>
              <w:bottom w:val="single" w:sz="8" w:space="0" w:color="auto"/>
              <w:right w:val="single" w:sz="8" w:space="0" w:color="auto"/>
            </w:tcBorders>
            <w:shd w:val="clear" w:color="auto" w:fill="auto"/>
            <w:vAlign w:val="center"/>
            <w:hideMark/>
          </w:tcPr>
          <w:p w14:paraId="32E6499B" w14:textId="77777777" w:rsidR="004C1018" w:rsidRPr="004C1018" w:rsidRDefault="004C1018" w:rsidP="004C1018">
            <w:pPr>
              <w:spacing w:after="0" w:line="240" w:lineRule="auto"/>
              <w:jc w:val="center"/>
              <w:rPr>
                <w:rFonts w:ascii="Times New Roman" w:eastAsia="Times New Roman" w:hAnsi="Times New Roman" w:cs="Times New Roman"/>
                <w:color w:val="000000"/>
                <w:sz w:val="24"/>
                <w:szCs w:val="24"/>
                <w:lang w:eastAsia="ru-RU"/>
              </w:rPr>
            </w:pPr>
            <w:bookmarkStart w:id="2" w:name="RANGE!B1"/>
            <w:r w:rsidRPr="004C1018">
              <w:rPr>
                <w:rFonts w:ascii="Times New Roman" w:eastAsia="Times New Roman" w:hAnsi="Times New Roman" w:cs="Times New Roman"/>
                <w:color w:val="000000"/>
                <w:sz w:val="24"/>
                <w:szCs w:val="24"/>
                <w:lang w:val="en-US" w:eastAsia="ru-RU"/>
              </w:rPr>
              <w:t>iPhone 12 Pro Max</w:t>
            </w:r>
            <w:bookmarkEnd w:id="2"/>
          </w:p>
        </w:tc>
        <w:tc>
          <w:tcPr>
            <w:tcW w:w="1910" w:type="dxa"/>
            <w:tcBorders>
              <w:top w:val="single" w:sz="8" w:space="0" w:color="auto"/>
              <w:left w:val="nil"/>
              <w:bottom w:val="single" w:sz="8" w:space="0" w:color="auto"/>
              <w:right w:val="single" w:sz="8" w:space="0" w:color="auto"/>
            </w:tcBorders>
            <w:shd w:val="clear" w:color="auto" w:fill="auto"/>
            <w:vAlign w:val="center"/>
            <w:hideMark/>
          </w:tcPr>
          <w:p w14:paraId="47A293FA" w14:textId="77777777" w:rsidR="004C1018" w:rsidRPr="004C1018" w:rsidRDefault="004C1018" w:rsidP="004C1018">
            <w:pPr>
              <w:spacing w:after="0" w:line="240" w:lineRule="auto"/>
              <w:jc w:val="center"/>
              <w:rPr>
                <w:rFonts w:ascii="Times New Roman" w:eastAsia="Times New Roman" w:hAnsi="Times New Roman" w:cs="Times New Roman"/>
                <w:color w:val="000000"/>
                <w:sz w:val="24"/>
                <w:szCs w:val="24"/>
                <w:lang w:eastAsia="ru-RU"/>
              </w:rPr>
            </w:pPr>
            <w:r w:rsidRPr="004C1018">
              <w:rPr>
                <w:rFonts w:ascii="Times New Roman" w:eastAsia="Times New Roman" w:hAnsi="Times New Roman" w:cs="Times New Roman"/>
                <w:color w:val="000000"/>
                <w:sz w:val="24"/>
                <w:szCs w:val="24"/>
                <w:lang w:val="en-US" w:eastAsia="ru-RU"/>
              </w:rPr>
              <w:t xml:space="preserve">Samsung Galaxy S21 Ultra </w:t>
            </w:r>
          </w:p>
        </w:tc>
        <w:tc>
          <w:tcPr>
            <w:tcW w:w="2206" w:type="dxa"/>
            <w:tcBorders>
              <w:top w:val="single" w:sz="8" w:space="0" w:color="auto"/>
              <w:left w:val="nil"/>
              <w:bottom w:val="single" w:sz="8" w:space="0" w:color="auto"/>
              <w:right w:val="single" w:sz="8" w:space="0" w:color="auto"/>
            </w:tcBorders>
            <w:shd w:val="clear" w:color="auto" w:fill="auto"/>
            <w:vAlign w:val="center"/>
            <w:hideMark/>
          </w:tcPr>
          <w:p w14:paraId="4313C166" w14:textId="77777777" w:rsidR="004C1018" w:rsidRPr="004C1018" w:rsidRDefault="004C1018" w:rsidP="004C1018">
            <w:pPr>
              <w:spacing w:after="0" w:line="240" w:lineRule="auto"/>
              <w:jc w:val="center"/>
              <w:rPr>
                <w:rFonts w:ascii="Times New Roman" w:eastAsia="Times New Roman" w:hAnsi="Times New Roman" w:cs="Times New Roman"/>
                <w:color w:val="000000"/>
                <w:sz w:val="24"/>
                <w:szCs w:val="24"/>
                <w:lang w:eastAsia="ru-RU"/>
              </w:rPr>
            </w:pPr>
            <w:r w:rsidRPr="004C1018">
              <w:rPr>
                <w:rFonts w:ascii="Times New Roman" w:eastAsia="Times New Roman" w:hAnsi="Times New Roman" w:cs="Times New Roman"/>
                <w:color w:val="000000"/>
                <w:sz w:val="24"/>
                <w:szCs w:val="24"/>
                <w:lang w:val="en-US" w:eastAsia="ru-RU"/>
              </w:rPr>
              <w:t>Xiaomi Mi 11</w:t>
            </w:r>
          </w:p>
        </w:tc>
      </w:tr>
      <w:tr w:rsidR="004C1018" w:rsidRPr="004C1018" w14:paraId="554FDBD4" w14:textId="77777777" w:rsidTr="004C1018">
        <w:trPr>
          <w:trHeight w:val="757"/>
          <w:jc w:val="center"/>
        </w:trPr>
        <w:tc>
          <w:tcPr>
            <w:tcW w:w="2089" w:type="dxa"/>
            <w:tcBorders>
              <w:top w:val="nil"/>
              <w:left w:val="single" w:sz="8" w:space="0" w:color="auto"/>
              <w:bottom w:val="single" w:sz="8" w:space="0" w:color="auto"/>
              <w:right w:val="single" w:sz="8" w:space="0" w:color="auto"/>
            </w:tcBorders>
            <w:shd w:val="clear" w:color="auto" w:fill="auto"/>
            <w:vAlign w:val="center"/>
            <w:hideMark/>
          </w:tcPr>
          <w:p w14:paraId="62C04B5A" w14:textId="77777777" w:rsidR="004C1018" w:rsidRPr="004C1018" w:rsidRDefault="004C1018" w:rsidP="004C1018">
            <w:pPr>
              <w:spacing w:after="0" w:line="240" w:lineRule="auto"/>
              <w:jc w:val="center"/>
              <w:rPr>
                <w:rFonts w:ascii="Times New Roman" w:eastAsia="Times New Roman" w:hAnsi="Times New Roman" w:cs="Times New Roman"/>
                <w:color w:val="000000"/>
                <w:sz w:val="24"/>
                <w:szCs w:val="24"/>
                <w:lang w:eastAsia="ru-RU"/>
              </w:rPr>
            </w:pPr>
            <w:proofErr w:type="spellStart"/>
            <w:r w:rsidRPr="004C1018">
              <w:rPr>
                <w:rFonts w:ascii="Times New Roman" w:eastAsia="Times New Roman" w:hAnsi="Times New Roman" w:cs="Times New Roman"/>
                <w:color w:val="000000"/>
                <w:sz w:val="24"/>
                <w:szCs w:val="24"/>
                <w:lang w:eastAsia="ru-RU"/>
              </w:rPr>
              <w:t>Date</w:t>
            </w:r>
            <w:proofErr w:type="spellEnd"/>
            <w:r w:rsidRPr="004C1018">
              <w:rPr>
                <w:rFonts w:ascii="Times New Roman" w:eastAsia="Times New Roman" w:hAnsi="Times New Roman" w:cs="Times New Roman"/>
                <w:color w:val="000000"/>
                <w:sz w:val="24"/>
                <w:szCs w:val="24"/>
                <w:lang w:eastAsia="ru-RU"/>
              </w:rPr>
              <w:t xml:space="preserve"> of </w:t>
            </w:r>
            <w:proofErr w:type="spellStart"/>
            <w:r w:rsidRPr="004C1018">
              <w:rPr>
                <w:rFonts w:ascii="Times New Roman" w:eastAsia="Times New Roman" w:hAnsi="Times New Roman" w:cs="Times New Roman"/>
                <w:color w:val="000000"/>
                <w:sz w:val="24"/>
                <w:szCs w:val="24"/>
                <w:lang w:eastAsia="ru-RU"/>
              </w:rPr>
              <w:t>market</w:t>
            </w:r>
            <w:proofErr w:type="spellEnd"/>
            <w:r w:rsidRPr="004C1018">
              <w:rPr>
                <w:rFonts w:ascii="Times New Roman" w:eastAsia="Times New Roman" w:hAnsi="Times New Roman" w:cs="Times New Roman"/>
                <w:color w:val="000000"/>
                <w:sz w:val="24"/>
                <w:szCs w:val="24"/>
                <w:lang w:eastAsia="ru-RU"/>
              </w:rPr>
              <w:t xml:space="preserve"> </w:t>
            </w:r>
            <w:proofErr w:type="spellStart"/>
            <w:r w:rsidRPr="004C1018">
              <w:rPr>
                <w:rFonts w:ascii="Times New Roman" w:eastAsia="Times New Roman" w:hAnsi="Times New Roman" w:cs="Times New Roman"/>
                <w:color w:val="000000"/>
                <w:sz w:val="24"/>
                <w:szCs w:val="24"/>
                <w:lang w:eastAsia="ru-RU"/>
              </w:rPr>
              <w:t>launch</w:t>
            </w:r>
            <w:proofErr w:type="spellEnd"/>
          </w:p>
        </w:tc>
        <w:tc>
          <w:tcPr>
            <w:tcW w:w="1657" w:type="dxa"/>
            <w:tcBorders>
              <w:top w:val="nil"/>
              <w:left w:val="nil"/>
              <w:bottom w:val="single" w:sz="8" w:space="0" w:color="auto"/>
              <w:right w:val="single" w:sz="8" w:space="0" w:color="auto"/>
            </w:tcBorders>
            <w:shd w:val="clear" w:color="auto" w:fill="auto"/>
            <w:vAlign w:val="center"/>
            <w:hideMark/>
          </w:tcPr>
          <w:p w14:paraId="06179444" w14:textId="77777777" w:rsidR="004C1018" w:rsidRPr="004C1018" w:rsidRDefault="004C1018" w:rsidP="004C1018">
            <w:pPr>
              <w:spacing w:after="0" w:line="240" w:lineRule="auto"/>
              <w:jc w:val="center"/>
              <w:rPr>
                <w:rFonts w:ascii="Times New Roman" w:eastAsia="Times New Roman" w:hAnsi="Times New Roman" w:cs="Times New Roman"/>
                <w:color w:val="000000"/>
                <w:sz w:val="24"/>
                <w:szCs w:val="24"/>
                <w:lang w:eastAsia="ru-RU"/>
              </w:rPr>
            </w:pPr>
            <w:r w:rsidRPr="004C1018">
              <w:rPr>
                <w:rFonts w:ascii="Times New Roman" w:eastAsia="Times New Roman" w:hAnsi="Times New Roman" w:cs="Times New Roman"/>
                <w:color w:val="000000"/>
                <w:sz w:val="24"/>
                <w:szCs w:val="24"/>
                <w:lang w:eastAsia="ru-RU"/>
              </w:rPr>
              <w:t>2020</w:t>
            </w:r>
          </w:p>
        </w:tc>
        <w:tc>
          <w:tcPr>
            <w:tcW w:w="1910" w:type="dxa"/>
            <w:tcBorders>
              <w:top w:val="nil"/>
              <w:left w:val="nil"/>
              <w:bottom w:val="single" w:sz="8" w:space="0" w:color="auto"/>
              <w:right w:val="single" w:sz="8" w:space="0" w:color="auto"/>
            </w:tcBorders>
            <w:shd w:val="clear" w:color="auto" w:fill="auto"/>
            <w:vAlign w:val="center"/>
            <w:hideMark/>
          </w:tcPr>
          <w:p w14:paraId="519F9CA4" w14:textId="77777777" w:rsidR="004C1018" w:rsidRPr="004C1018" w:rsidRDefault="004C1018" w:rsidP="004C1018">
            <w:pPr>
              <w:spacing w:after="0" w:line="240" w:lineRule="auto"/>
              <w:jc w:val="center"/>
              <w:rPr>
                <w:rFonts w:ascii="Times New Roman" w:eastAsia="Times New Roman" w:hAnsi="Times New Roman" w:cs="Times New Roman"/>
                <w:color w:val="000000"/>
                <w:sz w:val="24"/>
                <w:szCs w:val="24"/>
                <w:lang w:eastAsia="ru-RU"/>
              </w:rPr>
            </w:pPr>
            <w:r w:rsidRPr="004C1018">
              <w:rPr>
                <w:rFonts w:ascii="Times New Roman" w:eastAsia="Times New Roman" w:hAnsi="Times New Roman" w:cs="Times New Roman"/>
                <w:color w:val="000000"/>
                <w:sz w:val="24"/>
                <w:szCs w:val="24"/>
                <w:lang w:eastAsia="ru-RU"/>
              </w:rPr>
              <w:t>2020</w:t>
            </w:r>
          </w:p>
        </w:tc>
        <w:tc>
          <w:tcPr>
            <w:tcW w:w="2206" w:type="dxa"/>
            <w:tcBorders>
              <w:top w:val="nil"/>
              <w:left w:val="nil"/>
              <w:bottom w:val="single" w:sz="8" w:space="0" w:color="auto"/>
              <w:right w:val="single" w:sz="8" w:space="0" w:color="auto"/>
            </w:tcBorders>
            <w:shd w:val="clear" w:color="auto" w:fill="auto"/>
            <w:vAlign w:val="center"/>
            <w:hideMark/>
          </w:tcPr>
          <w:p w14:paraId="7349124C" w14:textId="77777777" w:rsidR="004C1018" w:rsidRPr="004C1018" w:rsidRDefault="004C1018" w:rsidP="004C1018">
            <w:pPr>
              <w:spacing w:after="0" w:line="240" w:lineRule="auto"/>
              <w:jc w:val="center"/>
              <w:rPr>
                <w:rFonts w:ascii="Times New Roman" w:eastAsia="Times New Roman" w:hAnsi="Times New Roman" w:cs="Times New Roman"/>
                <w:color w:val="000000"/>
                <w:sz w:val="24"/>
                <w:szCs w:val="24"/>
                <w:lang w:eastAsia="ru-RU"/>
              </w:rPr>
            </w:pPr>
            <w:r w:rsidRPr="004C1018">
              <w:rPr>
                <w:rFonts w:ascii="Times New Roman" w:eastAsia="Times New Roman" w:hAnsi="Times New Roman" w:cs="Times New Roman"/>
                <w:color w:val="000000"/>
                <w:sz w:val="24"/>
                <w:szCs w:val="24"/>
                <w:lang w:eastAsia="ru-RU"/>
              </w:rPr>
              <w:t>2020</w:t>
            </w:r>
          </w:p>
        </w:tc>
      </w:tr>
      <w:tr w:rsidR="004C1018" w:rsidRPr="004C1018" w14:paraId="01B1B00C" w14:textId="77777777" w:rsidTr="004C1018">
        <w:trPr>
          <w:trHeight w:val="645"/>
          <w:jc w:val="center"/>
        </w:trPr>
        <w:tc>
          <w:tcPr>
            <w:tcW w:w="2089" w:type="dxa"/>
            <w:tcBorders>
              <w:top w:val="nil"/>
              <w:left w:val="single" w:sz="8" w:space="0" w:color="auto"/>
              <w:bottom w:val="single" w:sz="8" w:space="0" w:color="auto"/>
              <w:right w:val="single" w:sz="8" w:space="0" w:color="auto"/>
            </w:tcBorders>
            <w:shd w:val="clear" w:color="auto" w:fill="auto"/>
            <w:vAlign w:val="center"/>
            <w:hideMark/>
          </w:tcPr>
          <w:p w14:paraId="73B13558" w14:textId="77777777" w:rsidR="004C1018" w:rsidRPr="004C1018" w:rsidRDefault="004C1018" w:rsidP="004C1018">
            <w:pPr>
              <w:spacing w:after="0" w:line="240" w:lineRule="auto"/>
              <w:jc w:val="center"/>
              <w:rPr>
                <w:rFonts w:ascii="Times New Roman" w:eastAsia="Times New Roman" w:hAnsi="Times New Roman" w:cs="Times New Roman"/>
                <w:color w:val="000000"/>
                <w:sz w:val="24"/>
                <w:szCs w:val="24"/>
                <w:lang w:val="en-US" w:eastAsia="ru-RU"/>
              </w:rPr>
            </w:pPr>
            <w:r w:rsidRPr="004C1018">
              <w:rPr>
                <w:rFonts w:ascii="Times New Roman" w:eastAsia="Times New Roman" w:hAnsi="Times New Roman" w:cs="Times New Roman"/>
                <w:color w:val="000000"/>
                <w:sz w:val="24"/>
                <w:szCs w:val="24"/>
                <w:lang w:val="en-US" w:eastAsia="ru-RU"/>
              </w:rPr>
              <w:t xml:space="preserve">Retail price in Russia, </w:t>
            </w:r>
            <w:proofErr w:type="spellStart"/>
            <w:r w:rsidRPr="004C1018">
              <w:rPr>
                <w:rFonts w:ascii="Times New Roman" w:eastAsia="Times New Roman" w:hAnsi="Times New Roman" w:cs="Times New Roman"/>
                <w:color w:val="000000"/>
                <w:sz w:val="24"/>
                <w:szCs w:val="24"/>
                <w:lang w:val="en-US" w:eastAsia="ru-RU"/>
              </w:rPr>
              <w:t>roubles</w:t>
            </w:r>
            <w:proofErr w:type="spellEnd"/>
          </w:p>
        </w:tc>
        <w:tc>
          <w:tcPr>
            <w:tcW w:w="1657" w:type="dxa"/>
            <w:tcBorders>
              <w:top w:val="nil"/>
              <w:left w:val="nil"/>
              <w:bottom w:val="single" w:sz="8" w:space="0" w:color="auto"/>
              <w:right w:val="single" w:sz="8" w:space="0" w:color="auto"/>
            </w:tcBorders>
            <w:shd w:val="clear" w:color="auto" w:fill="auto"/>
            <w:vAlign w:val="center"/>
            <w:hideMark/>
          </w:tcPr>
          <w:p w14:paraId="70586F4C" w14:textId="77777777" w:rsidR="004C1018" w:rsidRPr="004C1018" w:rsidRDefault="004C1018" w:rsidP="004C1018">
            <w:pPr>
              <w:spacing w:after="0" w:line="240" w:lineRule="auto"/>
              <w:jc w:val="center"/>
              <w:rPr>
                <w:rFonts w:ascii="Times New Roman" w:eastAsia="Times New Roman" w:hAnsi="Times New Roman" w:cs="Times New Roman"/>
                <w:color w:val="000000"/>
                <w:sz w:val="24"/>
                <w:szCs w:val="24"/>
                <w:lang w:eastAsia="ru-RU"/>
              </w:rPr>
            </w:pPr>
            <w:r w:rsidRPr="004C1018">
              <w:rPr>
                <w:rFonts w:ascii="Times New Roman" w:eastAsia="Times New Roman" w:hAnsi="Times New Roman" w:cs="Times New Roman"/>
                <w:color w:val="000000"/>
                <w:sz w:val="24"/>
                <w:szCs w:val="24"/>
                <w:lang w:val="en-US" w:eastAsia="ru-RU"/>
              </w:rPr>
              <w:t>105980</w:t>
            </w:r>
          </w:p>
        </w:tc>
        <w:tc>
          <w:tcPr>
            <w:tcW w:w="1910" w:type="dxa"/>
            <w:tcBorders>
              <w:top w:val="nil"/>
              <w:left w:val="nil"/>
              <w:bottom w:val="single" w:sz="8" w:space="0" w:color="auto"/>
              <w:right w:val="single" w:sz="8" w:space="0" w:color="auto"/>
            </w:tcBorders>
            <w:shd w:val="clear" w:color="auto" w:fill="auto"/>
            <w:vAlign w:val="center"/>
            <w:hideMark/>
          </w:tcPr>
          <w:p w14:paraId="0BB29A0B" w14:textId="77777777" w:rsidR="004C1018" w:rsidRPr="004C1018" w:rsidRDefault="004C1018" w:rsidP="004C1018">
            <w:pPr>
              <w:spacing w:after="0" w:line="240" w:lineRule="auto"/>
              <w:jc w:val="center"/>
              <w:rPr>
                <w:rFonts w:ascii="Times New Roman" w:eastAsia="Times New Roman" w:hAnsi="Times New Roman" w:cs="Times New Roman"/>
                <w:color w:val="000000"/>
                <w:sz w:val="24"/>
                <w:szCs w:val="24"/>
                <w:lang w:eastAsia="ru-RU"/>
              </w:rPr>
            </w:pPr>
            <w:r w:rsidRPr="004C1018">
              <w:rPr>
                <w:rFonts w:ascii="Times New Roman" w:eastAsia="Times New Roman" w:hAnsi="Times New Roman" w:cs="Times New Roman"/>
                <w:color w:val="000000"/>
                <w:sz w:val="24"/>
                <w:szCs w:val="24"/>
                <w:lang w:val="en-US" w:eastAsia="ru-RU"/>
              </w:rPr>
              <w:t>92900</w:t>
            </w:r>
          </w:p>
        </w:tc>
        <w:tc>
          <w:tcPr>
            <w:tcW w:w="2206" w:type="dxa"/>
            <w:tcBorders>
              <w:top w:val="nil"/>
              <w:left w:val="nil"/>
              <w:bottom w:val="single" w:sz="8" w:space="0" w:color="auto"/>
              <w:right w:val="single" w:sz="8" w:space="0" w:color="auto"/>
            </w:tcBorders>
            <w:shd w:val="clear" w:color="auto" w:fill="auto"/>
            <w:vAlign w:val="center"/>
            <w:hideMark/>
          </w:tcPr>
          <w:p w14:paraId="5DCC4CF8" w14:textId="77777777" w:rsidR="004C1018" w:rsidRPr="004C1018" w:rsidRDefault="004C1018" w:rsidP="004C1018">
            <w:pPr>
              <w:spacing w:after="0" w:line="240" w:lineRule="auto"/>
              <w:jc w:val="center"/>
              <w:rPr>
                <w:rFonts w:ascii="Times New Roman" w:eastAsia="Times New Roman" w:hAnsi="Times New Roman" w:cs="Times New Roman"/>
                <w:color w:val="000000"/>
                <w:sz w:val="24"/>
                <w:szCs w:val="24"/>
                <w:lang w:eastAsia="ru-RU"/>
              </w:rPr>
            </w:pPr>
            <w:r w:rsidRPr="004C1018">
              <w:rPr>
                <w:rFonts w:ascii="Times New Roman" w:eastAsia="Times New Roman" w:hAnsi="Times New Roman" w:cs="Times New Roman"/>
                <w:color w:val="000000"/>
                <w:sz w:val="24"/>
                <w:szCs w:val="24"/>
                <w:lang w:val="en-US" w:eastAsia="ru-RU"/>
              </w:rPr>
              <w:t>69990</w:t>
            </w:r>
          </w:p>
        </w:tc>
      </w:tr>
      <w:tr w:rsidR="004C1018" w:rsidRPr="004C1018" w14:paraId="5005B6A9" w14:textId="77777777" w:rsidTr="004C1018">
        <w:trPr>
          <w:trHeight w:val="330"/>
          <w:jc w:val="center"/>
        </w:trPr>
        <w:tc>
          <w:tcPr>
            <w:tcW w:w="2089" w:type="dxa"/>
            <w:tcBorders>
              <w:top w:val="nil"/>
              <w:left w:val="single" w:sz="8" w:space="0" w:color="auto"/>
              <w:bottom w:val="single" w:sz="8" w:space="0" w:color="auto"/>
              <w:right w:val="single" w:sz="8" w:space="0" w:color="auto"/>
            </w:tcBorders>
            <w:shd w:val="clear" w:color="auto" w:fill="auto"/>
            <w:vAlign w:val="center"/>
            <w:hideMark/>
          </w:tcPr>
          <w:p w14:paraId="18BB69B2" w14:textId="77777777" w:rsidR="004C1018" w:rsidRPr="004C1018" w:rsidRDefault="004C1018" w:rsidP="004C1018">
            <w:pPr>
              <w:spacing w:after="0" w:line="240" w:lineRule="auto"/>
              <w:jc w:val="center"/>
              <w:rPr>
                <w:rFonts w:ascii="Times New Roman" w:eastAsia="Times New Roman" w:hAnsi="Times New Roman" w:cs="Times New Roman"/>
                <w:color w:val="000000"/>
                <w:sz w:val="24"/>
                <w:szCs w:val="24"/>
                <w:lang w:eastAsia="ru-RU"/>
              </w:rPr>
            </w:pPr>
            <w:r w:rsidRPr="004C1018">
              <w:rPr>
                <w:rFonts w:ascii="Times New Roman" w:eastAsia="Times New Roman" w:hAnsi="Times New Roman" w:cs="Times New Roman"/>
                <w:color w:val="000000"/>
                <w:sz w:val="24"/>
                <w:szCs w:val="24"/>
                <w:lang w:eastAsia="ru-RU"/>
              </w:rPr>
              <w:t>OS</w:t>
            </w:r>
          </w:p>
        </w:tc>
        <w:tc>
          <w:tcPr>
            <w:tcW w:w="1657" w:type="dxa"/>
            <w:tcBorders>
              <w:top w:val="nil"/>
              <w:left w:val="nil"/>
              <w:bottom w:val="single" w:sz="8" w:space="0" w:color="auto"/>
              <w:right w:val="single" w:sz="8" w:space="0" w:color="auto"/>
            </w:tcBorders>
            <w:shd w:val="clear" w:color="auto" w:fill="auto"/>
            <w:vAlign w:val="center"/>
            <w:hideMark/>
          </w:tcPr>
          <w:p w14:paraId="68D28105" w14:textId="77777777" w:rsidR="004C1018" w:rsidRPr="004C1018" w:rsidRDefault="004C1018" w:rsidP="004C1018">
            <w:pPr>
              <w:spacing w:after="0" w:line="240" w:lineRule="auto"/>
              <w:jc w:val="center"/>
              <w:rPr>
                <w:rFonts w:ascii="Times New Roman" w:eastAsia="Times New Roman" w:hAnsi="Times New Roman" w:cs="Times New Roman"/>
                <w:color w:val="000000"/>
                <w:sz w:val="24"/>
                <w:szCs w:val="24"/>
                <w:lang w:eastAsia="ru-RU"/>
              </w:rPr>
            </w:pPr>
            <w:r w:rsidRPr="004C1018">
              <w:rPr>
                <w:rFonts w:ascii="Times New Roman" w:eastAsia="Times New Roman" w:hAnsi="Times New Roman" w:cs="Times New Roman"/>
                <w:color w:val="000000"/>
                <w:sz w:val="24"/>
                <w:szCs w:val="24"/>
                <w:lang w:val="en-US" w:eastAsia="ru-RU"/>
              </w:rPr>
              <w:t>IOS</w:t>
            </w:r>
          </w:p>
        </w:tc>
        <w:tc>
          <w:tcPr>
            <w:tcW w:w="1910" w:type="dxa"/>
            <w:tcBorders>
              <w:top w:val="nil"/>
              <w:left w:val="nil"/>
              <w:bottom w:val="single" w:sz="8" w:space="0" w:color="auto"/>
              <w:right w:val="single" w:sz="8" w:space="0" w:color="auto"/>
            </w:tcBorders>
            <w:shd w:val="clear" w:color="auto" w:fill="auto"/>
            <w:vAlign w:val="center"/>
            <w:hideMark/>
          </w:tcPr>
          <w:p w14:paraId="6EAC85DD" w14:textId="77777777" w:rsidR="004C1018" w:rsidRPr="004C1018" w:rsidRDefault="004C1018" w:rsidP="004C1018">
            <w:pPr>
              <w:spacing w:after="0" w:line="240" w:lineRule="auto"/>
              <w:jc w:val="center"/>
              <w:rPr>
                <w:rFonts w:ascii="Times New Roman" w:eastAsia="Times New Roman" w:hAnsi="Times New Roman" w:cs="Times New Roman"/>
                <w:color w:val="000000"/>
                <w:sz w:val="24"/>
                <w:szCs w:val="24"/>
                <w:lang w:eastAsia="ru-RU"/>
              </w:rPr>
            </w:pPr>
            <w:r w:rsidRPr="004C1018">
              <w:rPr>
                <w:rFonts w:ascii="Times New Roman" w:eastAsia="Times New Roman" w:hAnsi="Times New Roman" w:cs="Times New Roman"/>
                <w:color w:val="000000"/>
                <w:sz w:val="24"/>
                <w:szCs w:val="24"/>
                <w:lang w:eastAsia="ru-RU"/>
              </w:rPr>
              <w:t>Android</w:t>
            </w:r>
          </w:p>
        </w:tc>
        <w:tc>
          <w:tcPr>
            <w:tcW w:w="2206" w:type="dxa"/>
            <w:tcBorders>
              <w:top w:val="nil"/>
              <w:left w:val="nil"/>
              <w:bottom w:val="single" w:sz="8" w:space="0" w:color="auto"/>
              <w:right w:val="single" w:sz="8" w:space="0" w:color="auto"/>
            </w:tcBorders>
            <w:shd w:val="clear" w:color="auto" w:fill="auto"/>
            <w:vAlign w:val="center"/>
            <w:hideMark/>
          </w:tcPr>
          <w:p w14:paraId="6B986273" w14:textId="77777777" w:rsidR="004C1018" w:rsidRPr="004C1018" w:rsidRDefault="004C1018" w:rsidP="004C1018">
            <w:pPr>
              <w:spacing w:after="0" w:line="240" w:lineRule="auto"/>
              <w:jc w:val="center"/>
              <w:rPr>
                <w:rFonts w:ascii="Times New Roman" w:eastAsia="Times New Roman" w:hAnsi="Times New Roman" w:cs="Times New Roman"/>
                <w:color w:val="000000"/>
                <w:sz w:val="24"/>
                <w:szCs w:val="24"/>
                <w:lang w:eastAsia="ru-RU"/>
              </w:rPr>
            </w:pPr>
            <w:r w:rsidRPr="004C1018">
              <w:rPr>
                <w:rFonts w:ascii="Times New Roman" w:eastAsia="Times New Roman" w:hAnsi="Times New Roman" w:cs="Times New Roman"/>
                <w:color w:val="000000"/>
                <w:sz w:val="24"/>
                <w:szCs w:val="24"/>
                <w:lang w:eastAsia="ru-RU"/>
              </w:rPr>
              <w:t>Android</w:t>
            </w:r>
          </w:p>
        </w:tc>
      </w:tr>
      <w:tr w:rsidR="004C1018" w:rsidRPr="004C1018" w14:paraId="372BDAB9" w14:textId="77777777" w:rsidTr="004C1018">
        <w:trPr>
          <w:trHeight w:val="1230"/>
          <w:jc w:val="center"/>
        </w:trPr>
        <w:tc>
          <w:tcPr>
            <w:tcW w:w="2089" w:type="dxa"/>
            <w:tcBorders>
              <w:top w:val="nil"/>
              <w:left w:val="single" w:sz="8" w:space="0" w:color="auto"/>
              <w:bottom w:val="single" w:sz="8" w:space="0" w:color="auto"/>
              <w:right w:val="single" w:sz="8" w:space="0" w:color="auto"/>
            </w:tcBorders>
            <w:shd w:val="clear" w:color="auto" w:fill="auto"/>
            <w:vAlign w:val="center"/>
            <w:hideMark/>
          </w:tcPr>
          <w:p w14:paraId="063D45FE" w14:textId="77777777" w:rsidR="004C1018" w:rsidRPr="004C1018" w:rsidRDefault="004C1018" w:rsidP="004C1018">
            <w:pPr>
              <w:spacing w:after="0" w:line="240" w:lineRule="auto"/>
              <w:jc w:val="center"/>
              <w:rPr>
                <w:rFonts w:ascii="Times New Roman" w:eastAsia="Times New Roman" w:hAnsi="Times New Roman" w:cs="Times New Roman"/>
                <w:color w:val="000000"/>
                <w:sz w:val="24"/>
                <w:szCs w:val="24"/>
                <w:lang w:val="en-US" w:eastAsia="ru-RU"/>
              </w:rPr>
            </w:pPr>
            <w:r w:rsidRPr="004C1018">
              <w:rPr>
                <w:rFonts w:ascii="Times New Roman" w:eastAsia="Times New Roman" w:hAnsi="Times New Roman" w:cs="Times New Roman"/>
                <w:color w:val="000000"/>
                <w:sz w:val="24"/>
                <w:szCs w:val="24"/>
                <w:lang w:val="en-US" w:eastAsia="ru-RU"/>
              </w:rPr>
              <w:t>The version of the operating system at the time of release</w:t>
            </w:r>
          </w:p>
        </w:tc>
        <w:tc>
          <w:tcPr>
            <w:tcW w:w="1657" w:type="dxa"/>
            <w:tcBorders>
              <w:top w:val="nil"/>
              <w:left w:val="nil"/>
              <w:bottom w:val="single" w:sz="8" w:space="0" w:color="auto"/>
              <w:right w:val="single" w:sz="8" w:space="0" w:color="auto"/>
            </w:tcBorders>
            <w:shd w:val="clear" w:color="auto" w:fill="auto"/>
            <w:vAlign w:val="center"/>
            <w:hideMark/>
          </w:tcPr>
          <w:p w14:paraId="77B2D785" w14:textId="77777777" w:rsidR="004C1018" w:rsidRPr="004C1018" w:rsidRDefault="004C1018" w:rsidP="004C1018">
            <w:pPr>
              <w:spacing w:after="0" w:line="240" w:lineRule="auto"/>
              <w:jc w:val="center"/>
              <w:rPr>
                <w:rFonts w:ascii="Times New Roman" w:eastAsia="Times New Roman" w:hAnsi="Times New Roman" w:cs="Times New Roman"/>
                <w:color w:val="000000"/>
                <w:sz w:val="24"/>
                <w:szCs w:val="24"/>
                <w:lang w:eastAsia="ru-RU"/>
              </w:rPr>
            </w:pPr>
            <w:r w:rsidRPr="004C1018">
              <w:rPr>
                <w:rFonts w:ascii="Times New Roman" w:eastAsia="Times New Roman" w:hAnsi="Times New Roman" w:cs="Times New Roman"/>
                <w:color w:val="000000"/>
                <w:sz w:val="24"/>
                <w:szCs w:val="24"/>
                <w:lang w:val="en-US" w:eastAsia="ru-RU"/>
              </w:rPr>
              <w:t>IOS 14</w:t>
            </w:r>
          </w:p>
        </w:tc>
        <w:tc>
          <w:tcPr>
            <w:tcW w:w="1910" w:type="dxa"/>
            <w:tcBorders>
              <w:top w:val="nil"/>
              <w:left w:val="nil"/>
              <w:bottom w:val="single" w:sz="8" w:space="0" w:color="auto"/>
              <w:right w:val="single" w:sz="8" w:space="0" w:color="auto"/>
            </w:tcBorders>
            <w:shd w:val="clear" w:color="auto" w:fill="auto"/>
            <w:vAlign w:val="center"/>
            <w:hideMark/>
          </w:tcPr>
          <w:p w14:paraId="2302F6A4" w14:textId="77777777" w:rsidR="004C1018" w:rsidRPr="004C1018" w:rsidRDefault="004C1018" w:rsidP="004C1018">
            <w:pPr>
              <w:spacing w:after="0" w:line="240" w:lineRule="auto"/>
              <w:jc w:val="center"/>
              <w:rPr>
                <w:rFonts w:ascii="Times New Roman" w:eastAsia="Times New Roman" w:hAnsi="Times New Roman" w:cs="Times New Roman"/>
                <w:color w:val="000000"/>
                <w:sz w:val="24"/>
                <w:szCs w:val="24"/>
                <w:lang w:eastAsia="ru-RU"/>
              </w:rPr>
            </w:pPr>
            <w:r w:rsidRPr="004C1018">
              <w:rPr>
                <w:rFonts w:ascii="Times New Roman" w:eastAsia="Times New Roman" w:hAnsi="Times New Roman" w:cs="Times New Roman"/>
                <w:color w:val="000000"/>
                <w:sz w:val="24"/>
                <w:szCs w:val="24"/>
                <w:lang w:eastAsia="ru-RU"/>
              </w:rPr>
              <w:t>Android 11 R</w:t>
            </w:r>
          </w:p>
        </w:tc>
        <w:tc>
          <w:tcPr>
            <w:tcW w:w="2206" w:type="dxa"/>
            <w:tcBorders>
              <w:top w:val="nil"/>
              <w:left w:val="nil"/>
              <w:bottom w:val="single" w:sz="8" w:space="0" w:color="auto"/>
              <w:right w:val="single" w:sz="8" w:space="0" w:color="auto"/>
            </w:tcBorders>
            <w:shd w:val="clear" w:color="auto" w:fill="auto"/>
            <w:vAlign w:val="center"/>
            <w:hideMark/>
          </w:tcPr>
          <w:p w14:paraId="43BCA5A7" w14:textId="77777777" w:rsidR="004C1018" w:rsidRPr="004C1018" w:rsidRDefault="004C1018" w:rsidP="004C1018">
            <w:pPr>
              <w:spacing w:after="0" w:line="240" w:lineRule="auto"/>
              <w:jc w:val="center"/>
              <w:rPr>
                <w:rFonts w:ascii="Times New Roman" w:eastAsia="Times New Roman" w:hAnsi="Times New Roman" w:cs="Times New Roman"/>
                <w:color w:val="000000"/>
                <w:sz w:val="24"/>
                <w:szCs w:val="24"/>
                <w:lang w:eastAsia="ru-RU"/>
              </w:rPr>
            </w:pPr>
            <w:r w:rsidRPr="004C1018">
              <w:rPr>
                <w:rFonts w:ascii="Times New Roman" w:eastAsia="Times New Roman" w:hAnsi="Times New Roman" w:cs="Times New Roman"/>
                <w:color w:val="000000"/>
                <w:sz w:val="24"/>
                <w:szCs w:val="24"/>
                <w:lang w:eastAsia="ru-RU"/>
              </w:rPr>
              <w:t>Android 11 R</w:t>
            </w:r>
          </w:p>
        </w:tc>
      </w:tr>
      <w:tr w:rsidR="004C1018" w:rsidRPr="004C1018" w14:paraId="504687D9" w14:textId="77777777" w:rsidTr="004C1018">
        <w:trPr>
          <w:trHeight w:val="465"/>
          <w:jc w:val="center"/>
        </w:trPr>
        <w:tc>
          <w:tcPr>
            <w:tcW w:w="2089" w:type="dxa"/>
            <w:tcBorders>
              <w:top w:val="nil"/>
              <w:left w:val="single" w:sz="8" w:space="0" w:color="auto"/>
              <w:bottom w:val="single" w:sz="8" w:space="0" w:color="auto"/>
              <w:right w:val="single" w:sz="8" w:space="0" w:color="auto"/>
            </w:tcBorders>
            <w:shd w:val="clear" w:color="auto" w:fill="auto"/>
            <w:vAlign w:val="center"/>
            <w:hideMark/>
          </w:tcPr>
          <w:p w14:paraId="2872C9FE" w14:textId="77777777" w:rsidR="004C1018" w:rsidRPr="004C1018" w:rsidRDefault="004C1018" w:rsidP="004C1018">
            <w:pPr>
              <w:spacing w:after="0" w:line="240" w:lineRule="auto"/>
              <w:jc w:val="center"/>
              <w:rPr>
                <w:rFonts w:ascii="Times New Roman" w:eastAsia="Times New Roman" w:hAnsi="Times New Roman" w:cs="Times New Roman"/>
                <w:color w:val="000000"/>
                <w:sz w:val="24"/>
                <w:szCs w:val="24"/>
                <w:lang w:eastAsia="ru-RU"/>
              </w:rPr>
            </w:pPr>
            <w:proofErr w:type="spellStart"/>
            <w:r w:rsidRPr="004C1018">
              <w:rPr>
                <w:rFonts w:ascii="Times New Roman" w:eastAsia="Times New Roman" w:hAnsi="Times New Roman" w:cs="Times New Roman"/>
                <w:color w:val="000000"/>
                <w:sz w:val="24"/>
                <w:szCs w:val="24"/>
                <w:lang w:eastAsia="ru-RU"/>
              </w:rPr>
              <w:t>Screen</w:t>
            </w:r>
            <w:proofErr w:type="spellEnd"/>
            <w:r w:rsidRPr="004C1018">
              <w:rPr>
                <w:rFonts w:ascii="Times New Roman" w:eastAsia="Times New Roman" w:hAnsi="Times New Roman" w:cs="Times New Roman"/>
                <w:color w:val="000000"/>
                <w:sz w:val="24"/>
                <w:szCs w:val="24"/>
                <w:lang w:eastAsia="ru-RU"/>
              </w:rPr>
              <w:t xml:space="preserve"> </w:t>
            </w:r>
            <w:proofErr w:type="spellStart"/>
            <w:r w:rsidRPr="004C1018">
              <w:rPr>
                <w:rFonts w:ascii="Times New Roman" w:eastAsia="Times New Roman" w:hAnsi="Times New Roman" w:cs="Times New Roman"/>
                <w:color w:val="000000"/>
                <w:sz w:val="24"/>
                <w:szCs w:val="24"/>
                <w:lang w:eastAsia="ru-RU"/>
              </w:rPr>
              <w:t>Size</w:t>
            </w:r>
            <w:proofErr w:type="spellEnd"/>
          </w:p>
        </w:tc>
        <w:tc>
          <w:tcPr>
            <w:tcW w:w="1657" w:type="dxa"/>
            <w:tcBorders>
              <w:top w:val="nil"/>
              <w:left w:val="nil"/>
              <w:bottom w:val="single" w:sz="8" w:space="0" w:color="auto"/>
              <w:right w:val="single" w:sz="8" w:space="0" w:color="auto"/>
            </w:tcBorders>
            <w:shd w:val="clear" w:color="auto" w:fill="auto"/>
            <w:vAlign w:val="center"/>
            <w:hideMark/>
          </w:tcPr>
          <w:p w14:paraId="56BBE67F" w14:textId="77777777" w:rsidR="004C1018" w:rsidRPr="004C1018" w:rsidRDefault="004C1018" w:rsidP="004C1018">
            <w:pPr>
              <w:spacing w:after="0" w:line="240" w:lineRule="auto"/>
              <w:jc w:val="center"/>
              <w:rPr>
                <w:rFonts w:ascii="Times New Roman" w:eastAsia="Times New Roman" w:hAnsi="Times New Roman" w:cs="Times New Roman"/>
                <w:color w:val="000000"/>
                <w:sz w:val="24"/>
                <w:szCs w:val="24"/>
                <w:lang w:eastAsia="ru-RU"/>
              </w:rPr>
            </w:pPr>
            <w:r w:rsidRPr="004C1018">
              <w:rPr>
                <w:rFonts w:ascii="Times New Roman" w:eastAsia="Times New Roman" w:hAnsi="Times New Roman" w:cs="Times New Roman"/>
                <w:color w:val="000000"/>
                <w:sz w:val="24"/>
                <w:szCs w:val="24"/>
                <w:lang w:val="en-US" w:eastAsia="ru-RU"/>
              </w:rPr>
              <w:t>6.7"</w:t>
            </w:r>
          </w:p>
        </w:tc>
        <w:tc>
          <w:tcPr>
            <w:tcW w:w="1910" w:type="dxa"/>
            <w:tcBorders>
              <w:top w:val="nil"/>
              <w:left w:val="nil"/>
              <w:bottom w:val="single" w:sz="8" w:space="0" w:color="auto"/>
              <w:right w:val="single" w:sz="8" w:space="0" w:color="auto"/>
            </w:tcBorders>
            <w:shd w:val="clear" w:color="auto" w:fill="auto"/>
            <w:vAlign w:val="center"/>
            <w:hideMark/>
          </w:tcPr>
          <w:p w14:paraId="01866C15" w14:textId="77777777" w:rsidR="004C1018" w:rsidRPr="004C1018" w:rsidRDefault="004C1018" w:rsidP="004C1018">
            <w:pPr>
              <w:spacing w:after="0" w:line="240" w:lineRule="auto"/>
              <w:jc w:val="center"/>
              <w:rPr>
                <w:rFonts w:ascii="Times New Roman" w:eastAsia="Times New Roman" w:hAnsi="Times New Roman" w:cs="Times New Roman"/>
                <w:color w:val="000000"/>
                <w:sz w:val="24"/>
                <w:szCs w:val="24"/>
                <w:lang w:eastAsia="ru-RU"/>
              </w:rPr>
            </w:pPr>
            <w:r w:rsidRPr="004C1018">
              <w:rPr>
                <w:rFonts w:ascii="Times New Roman" w:eastAsia="Times New Roman" w:hAnsi="Times New Roman" w:cs="Times New Roman"/>
                <w:color w:val="000000"/>
                <w:sz w:val="24"/>
                <w:szCs w:val="24"/>
                <w:lang w:val="en-US" w:eastAsia="ru-RU"/>
              </w:rPr>
              <w:t>6.8"</w:t>
            </w:r>
          </w:p>
        </w:tc>
        <w:tc>
          <w:tcPr>
            <w:tcW w:w="2206" w:type="dxa"/>
            <w:tcBorders>
              <w:top w:val="nil"/>
              <w:left w:val="nil"/>
              <w:bottom w:val="single" w:sz="8" w:space="0" w:color="auto"/>
              <w:right w:val="single" w:sz="8" w:space="0" w:color="auto"/>
            </w:tcBorders>
            <w:shd w:val="clear" w:color="auto" w:fill="auto"/>
            <w:vAlign w:val="center"/>
            <w:hideMark/>
          </w:tcPr>
          <w:p w14:paraId="1CED2238" w14:textId="77777777" w:rsidR="004C1018" w:rsidRPr="004C1018" w:rsidRDefault="004C1018" w:rsidP="004C1018">
            <w:pPr>
              <w:spacing w:after="0" w:line="240" w:lineRule="auto"/>
              <w:jc w:val="center"/>
              <w:rPr>
                <w:rFonts w:ascii="Times New Roman" w:eastAsia="Times New Roman" w:hAnsi="Times New Roman" w:cs="Times New Roman"/>
                <w:color w:val="000000"/>
                <w:sz w:val="24"/>
                <w:szCs w:val="24"/>
                <w:lang w:eastAsia="ru-RU"/>
              </w:rPr>
            </w:pPr>
            <w:r w:rsidRPr="004C1018">
              <w:rPr>
                <w:rFonts w:ascii="Times New Roman" w:eastAsia="Times New Roman" w:hAnsi="Times New Roman" w:cs="Times New Roman"/>
                <w:color w:val="000000"/>
                <w:sz w:val="24"/>
                <w:szCs w:val="24"/>
                <w:lang w:eastAsia="ru-RU"/>
              </w:rPr>
              <w:t>6.81"</w:t>
            </w:r>
          </w:p>
        </w:tc>
      </w:tr>
      <w:tr w:rsidR="004C1018" w:rsidRPr="004C1018" w14:paraId="76215DF3" w14:textId="77777777" w:rsidTr="004C1018">
        <w:trPr>
          <w:trHeight w:val="495"/>
          <w:jc w:val="center"/>
        </w:trPr>
        <w:tc>
          <w:tcPr>
            <w:tcW w:w="2089" w:type="dxa"/>
            <w:tcBorders>
              <w:top w:val="nil"/>
              <w:left w:val="single" w:sz="8" w:space="0" w:color="auto"/>
              <w:bottom w:val="single" w:sz="8" w:space="0" w:color="auto"/>
              <w:right w:val="single" w:sz="8" w:space="0" w:color="auto"/>
            </w:tcBorders>
            <w:shd w:val="clear" w:color="auto" w:fill="auto"/>
            <w:vAlign w:val="center"/>
            <w:hideMark/>
          </w:tcPr>
          <w:p w14:paraId="3CD67C71" w14:textId="77777777" w:rsidR="004C1018" w:rsidRPr="004C1018" w:rsidRDefault="004C1018" w:rsidP="004C1018">
            <w:pPr>
              <w:spacing w:after="0" w:line="240" w:lineRule="auto"/>
              <w:jc w:val="center"/>
              <w:rPr>
                <w:rFonts w:ascii="Times New Roman" w:eastAsia="Times New Roman" w:hAnsi="Times New Roman" w:cs="Times New Roman"/>
                <w:color w:val="000000"/>
                <w:sz w:val="24"/>
                <w:szCs w:val="24"/>
                <w:lang w:eastAsia="ru-RU"/>
              </w:rPr>
            </w:pPr>
            <w:proofErr w:type="spellStart"/>
            <w:r w:rsidRPr="004C1018">
              <w:rPr>
                <w:rFonts w:ascii="Times New Roman" w:eastAsia="Times New Roman" w:hAnsi="Times New Roman" w:cs="Times New Roman"/>
                <w:color w:val="000000"/>
                <w:sz w:val="24"/>
                <w:szCs w:val="24"/>
                <w:lang w:eastAsia="ru-RU"/>
              </w:rPr>
              <w:t>Screen</w:t>
            </w:r>
            <w:proofErr w:type="spellEnd"/>
            <w:r w:rsidRPr="004C1018">
              <w:rPr>
                <w:rFonts w:ascii="Times New Roman" w:eastAsia="Times New Roman" w:hAnsi="Times New Roman" w:cs="Times New Roman"/>
                <w:color w:val="000000"/>
                <w:sz w:val="24"/>
                <w:szCs w:val="24"/>
                <w:lang w:eastAsia="ru-RU"/>
              </w:rPr>
              <w:t xml:space="preserve"> </w:t>
            </w:r>
            <w:proofErr w:type="spellStart"/>
            <w:r w:rsidRPr="004C1018">
              <w:rPr>
                <w:rFonts w:ascii="Times New Roman" w:eastAsia="Times New Roman" w:hAnsi="Times New Roman" w:cs="Times New Roman"/>
                <w:color w:val="000000"/>
                <w:sz w:val="24"/>
                <w:szCs w:val="24"/>
                <w:lang w:eastAsia="ru-RU"/>
              </w:rPr>
              <w:t>resolution</w:t>
            </w:r>
            <w:proofErr w:type="spellEnd"/>
          </w:p>
        </w:tc>
        <w:tc>
          <w:tcPr>
            <w:tcW w:w="1657" w:type="dxa"/>
            <w:tcBorders>
              <w:top w:val="nil"/>
              <w:left w:val="nil"/>
              <w:bottom w:val="single" w:sz="8" w:space="0" w:color="auto"/>
              <w:right w:val="single" w:sz="8" w:space="0" w:color="auto"/>
            </w:tcBorders>
            <w:shd w:val="clear" w:color="auto" w:fill="auto"/>
            <w:vAlign w:val="center"/>
            <w:hideMark/>
          </w:tcPr>
          <w:p w14:paraId="0B70CCBA" w14:textId="77777777" w:rsidR="004C1018" w:rsidRPr="004C1018" w:rsidRDefault="004C1018" w:rsidP="004C1018">
            <w:pPr>
              <w:spacing w:after="0" w:line="240" w:lineRule="auto"/>
              <w:jc w:val="center"/>
              <w:rPr>
                <w:rFonts w:ascii="Times New Roman" w:eastAsia="Times New Roman" w:hAnsi="Times New Roman" w:cs="Times New Roman"/>
                <w:color w:val="000000"/>
                <w:sz w:val="24"/>
                <w:szCs w:val="24"/>
                <w:lang w:eastAsia="ru-RU"/>
              </w:rPr>
            </w:pPr>
            <w:r w:rsidRPr="004C1018">
              <w:rPr>
                <w:rFonts w:ascii="Times New Roman" w:eastAsia="Times New Roman" w:hAnsi="Times New Roman" w:cs="Times New Roman"/>
                <w:color w:val="000000"/>
                <w:sz w:val="24"/>
                <w:szCs w:val="24"/>
                <w:lang w:val="en-US" w:eastAsia="ru-RU"/>
              </w:rPr>
              <w:t>1284x2778</w:t>
            </w:r>
          </w:p>
        </w:tc>
        <w:tc>
          <w:tcPr>
            <w:tcW w:w="1910" w:type="dxa"/>
            <w:tcBorders>
              <w:top w:val="nil"/>
              <w:left w:val="nil"/>
              <w:bottom w:val="single" w:sz="8" w:space="0" w:color="auto"/>
              <w:right w:val="single" w:sz="8" w:space="0" w:color="auto"/>
            </w:tcBorders>
            <w:shd w:val="clear" w:color="auto" w:fill="auto"/>
            <w:vAlign w:val="center"/>
            <w:hideMark/>
          </w:tcPr>
          <w:p w14:paraId="016AAE9A" w14:textId="77777777" w:rsidR="004C1018" w:rsidRPr="004C1018" w:rsidRDefault="004C1018" w:rsidP="004C1018">
            <w:pPr>
              <w:spacing w:after="0" w:line="240" w:lineRule="auto"/>
              <w:jc w:val="center"/>
              <w:rPr>
                <w:rFonts w:ascii="Times New Roman" w:eastAsia="Times New Roman" w:hAnsi="Times New Roman" w:cs="Times New Roman"/>
                <w:color w:val="000000"/>
                <w:sz w:val="24"/>
                <w:szCs w:val="24"/>
                <w:lang w:eastAsia="ru-RU"/>
              </w:rPr>
            </w:pPr>
            <w:r w:rsidRPr="004C1018">
              <w:rPr>
                <w:rFonts w:ascii="Times New Roman" w:eastAsia="Times New Roman" w:hAnsi="Times New Roman" w:cs="Times New Roman"/>
                <w:color w:val="000000"/>
                <w:sz w:val="24"/>
                <w:szCs w:val="24"/>
                <w:lang w:eastAsia="ru-RU"/>
              </w:rPr>
              <w:t>1440x3200</w:t>
            </w:r>
          </w:p>
        </w:tc>
        <w:tc>
          <w:tcPr>
            <w:tcW w:w="2206" w:type="dxa"/>
            <w:tcBorders>
              <w:top w:val="nil"/>
              <w:left w:val="nil"/>
              <w:bottom w:val="single" w:sz="8" w:space="0" w:color="auto"/>
              <w:right w:val="single" w:sz="8" w:space="0" w:color="auto"/>
            </w:tcBorders>
            <w:shd w:val="clear" w:color="auto" w:fill="auto"/>
            <w:vAlign w:val="center"/>
            <w:hideMark/>
          </w:tcPr>
          <w:p w14:paraId="74B8F1CE" w14:textId="77777777" w:rsidR="004C1018" w:rsidRPr="004C1018" w:rsidRDefault="004C1018" w:rsidP="004C1018">
            <w:pPr>
              <w:spacing w:after="0" w:line="240" w:lineRule="auto"/>
              <w:jc w:val="center"/>
              <w:rPr>
                <w:rFonts w:ascii="Times New Roman" w:eastAsia="Times New Roman" w:hAnsi="Times New Roman" w:cs="Times New Roman"/>
                <w:color w:val="000000"/>
                <w:sz w:val="24"/>
                <w:szCs w:val="24"/>
                <w:lang w:eastAsia="ru-RU"/>
              </w:rPr>
            </w:pPr>
            <w:r w:rsidRPr="004C1018">
              <w:rPr>
                <w:rFonts w:ascii="Times New Roman" w:eastAsia="Times New Roman" w:hAnsi="Times New Roman" w:cs="Times New Roman"/>
                <w:color w:val="000000"/>
                <w:sz w:val="24"/>
                <w:szCs w:val="24"/>
                <w:lang w:eastAsia="ru-RU"/>
              </w:rPr>
              <w:t>1440x3200</w:t>
            </w:r>
          </w:p>
        </w:tc>
      </w:tr>
      <w:bookmarkEnd w:id="1"/>
      <w:tr w:rsidR="004C1018" w:rsidRPr="004C1018" w14:paraId="084C5025" w14:textId="77777777" w:rsidTr="004C1018">
        <w:trPr>
          <w:trHeight w:val="330"/>
          <w:jc w:val="center"/>
        </w:trPr>
        <w:tc>
          <w:tcPr>
            <w:tcW w:w="2089" w:type="dxa"/>
            <w:tcBorders>
              <w:top w:val="nil"/>
              <w:left w:val="single" w:sz="8" w:space="0" w:color="auto"/>
              <w:bottom w:val="single" w:sz="8" w:space="0" w:color="auto"/>
              <w:right w:val="single" w:sz="8" w:space="0" w:color="auto"/>
            </w:tcBorders>
            <w:shd w:val="clear" w:color="auto" w:fill="auto"/>
            <w:vAlign w:val="center"/>
            <w:hideMark/>
          </w:tcPr>
          <w:p w14:paraId="791E313B" w14:textId="77777777" w:rsidR="004C1018" w:rsidRPr="004C1018" w:rsidRDefault="004C1018" w:rsidP="004C1018">
            <w:pPr>
              <w:spacing w:after="0" w:line="240" w:lineRule="auto"/>
              <w:jc w:val="center"/>
              <w:rPr>
                <w:rFonts w:ascii="Times New Roman" w:eastAsia="Times New Roman" w:hAnsi="Times New Roman" w:cs="Times New Roman"/>
                <w:color w:val="000000"/>
                <w:sz w:val="24"/>
                <w:szCs w:val="24"/>
                <w:lang w:eastAsia="ru-RU"/>
              </w:rPr>
            </w:pPr>
            <w:r w:rsidRPr="004C1018">
              <w:rPr>
                <w:rFonts w:ascii="Times New Roman" w:eastAsia="Times New Roman" w:hAnsi="Times New Roman" w:cs="Times New Roman"/>
                <w:color w:val="000000"/>
                <w:sz w:val="24"/>
                <w:szCs w:val="24"/>
                <w:lang w:eastAsia="ru-RU"/>
              </w:rPr>
              <w:t>RAM</w:t>
            </w:r>
          </w:p>
        </w:tc>
        <w:tc>
          <w:tcPr>
            <w:tcW w:w="1657" w:type="dxa"/>
            <w:tcBorders>
              <w:top w:val="nil"/>
              <w:left w:val="nil"/>
              <w:bottom w:val="single" w:sz="8" w:space="0" w:color="auto"/>
              <w:right w:val="single" w:sz="8" w:space="0" w:color="auto"/>
            </w:tcBorders>
            <w:shd w:val="clear" w:color="auto" w:fill="auto"/>
            <w:vAlign w:val="center"/>
            <w:hideMark/>
          </w:tcPr>
          <w:p w14:paraId="16538B50" w14:textId="77777777" w:rsidR="004C1018" w:rsidRPr="004C1018" w:rsidRDefault="004C1018" w:rsidP="004C1018">
            <w:pPr>
              <w:spacing w:after="0" w:line="240" w:lineRule="auto"/>
              <w:jc w:val="center"/>
              <w:rPr>
                <w:rFonts w:ascii="Times New Roman" w:eastAsia="Times New Roman" w:hAnsi="Times New Roman" w:cs="Times New Roman"/>
                <w:color w:val="000000"/>
                <w:sz w:val="24"/>
                <w:szCs w:val="24"/>
                <w:lang w:eastAsia="ru-RU"/>
              </w:rPr>
            </w:pPr>
            <w:r w:rsidRPr="004C1018">
              <w:rPr>
                <w:rFonts w:ascii="Times New Roman" w:eastAsia="Times New Roman" w:hAnsi="Times New Roman" w:cs="Times New Roman"/>
                <w:color w:val="000000"/>
                <w:sz w:val="24"/>
                <w:szCs w:val="24"/>
                <w:lang w:val="en-US" w:eastAsia="ru-RU"/>
              </w:rPr>
              <w:t>4 GB</w:t>
            </w:r>
          </w:p>
        </w:tc>
        <w:tc>
          <w:tcPr>
            <w:tcW w:w="1910" w:type="dxa"/>
            <w:tcBorders>
              <w:top w:val="nil"/>
              <w:left w:val="nil"/>
              <w:bottom w:val="single" w:sz="8" w:space="0" w:color="auto"/>
              <w:right w:val="single" w:sz="8" w:space="0" w:color="auto"/>
            </w:tcBorders>
            <w:shd w:val="clear" w:color="auto" w:fill="auto"/>
            <w:vAlign w:val="center"/>
            <w:hideMark/>
          </w:tcPr>
          <w:p w14:paraId="1E143EAD" w14:textId="77777777" w:rsidR="004C1018" w:rsidRPr="004C1018" w:rsidRDefault="004C1018" w:rsidP="004C1018">
            <w:pPr>
              <w:spacing w:after="0" w:line="240" w:lineRule="auto"/>
              <w:jc w:val="center"/>
              <w:rPr>
                <w:rFonts w:ascii="Times New Roman" w:eastAsia="Times New Roman" w:hAnsi="Times New Roman" w:cs="Times New Roman"/>
                <w:color w:val="000000"/>
                <w:sz w:val="24"/>
                <w:szCs w:val="24"/>
                <w:lang w:eastAsia="ru-RU"/>
              </w:rPr>
            </w:pPr>
            <w:r w:rsidRPr="004C1018">
              <w:rPr>
                <w:rFonts w:ascii="Times New Roman" w:eastAsia="Times New Roman" w:hAnsi="Times New Roman" w:cs="Times New Roman"/>
                <w:color w:val="000000"/>
                <w:sz w:val="24"/>
                <w:szCs w:val="24"/>
                <w:lang w:val="en-US" w:eastAsia="ru-RU"/>
              </w:rPr>
              <w:t>12 GB</w:t>
            </w:r>
          </w:p>
        </w:tc>
        <w:tc>
          <w:tcPr>
            <w:tcW w:w="2206" w:type="dxa"/>
            <w:tcBorders>
              <w:top w:val="nil"/>
              <w:left w:val="nil"/>
              <w:bottom w:val="single" w:sz="8" w:space="0" w:color="auto"/>
              <w:right w:val="single" w:sz="8" w:space="0" w:color="auto"/>
            </w:tcBorders>
            <w:shd w:val="clear" w:color="auto" w:fill="auto"/>
            <w:vAlign w:val="center"/>
            <w:hideMark/>
          </w:tcPr>
          <w:p w14:paraId="09B538AF" w14:textId="77777777" w:rsidR="004C1018" w:rsidRPr="004C1018" w:rsidRDefault="004C1018" w:rsidP="004C1018">
            <w:pPr>
              <w:spacing w:after="0" w:line="240" w:lineRule="auto"/>
              <w:jc w:val="center"/>
              <w:rPr>
                <w:rFonts w:ascii="Times New Roman" w:eastAsia="Times New Roman" w:hAnsi="Times New Roman" w:cs="Times New Roman"/>
                <w:color w:val="000000"/>
                <w:sz w:val="24"/>
                <w:szCs w:val="24"/>
                <w:lang w:eastAsia="ru-RU"/>
              </w:rPr>
            </w:pPr>
            <w:r w:rsidRPr="004C1018">
              <w:rPr>
                <w:rFonts w:ascii="Times New Roman" w:eastAsia="Times New Roman" w:hAnsi="Times New Roman" w:cs="Times New Roman"/>
                <w:color w:val="000000"/>
                <w:sz w:val="24"/>
                <w:szCs w:val="24"/>
                <w:lang w:val="en-US" w:eastAsia="ru-RU"/>
              </w:rPr>
              <w:t>8 GB</w:t>
            </w:r>
          </w:p>
        </w:tc>
      </w:tr>
      <w:tr w:rsidR="004C1018" w:rsidRPr="004C1018" w14:paraId="13E88616" w14:textId="77777777" w:rsidTr="004C1018">
        <w:trPr>
          <w:trHeight w:val="885"/>
          <w:jc w:val="center"/>
        </w:trPr>
        <w:tc>
          <w:tcPr>
            <w:tcW w:w="2089" w:type="dxa"/>
            <w:tcBorders>
              <w:top w:val="nil"/>
              <w:left w:val="single" w:sz="8" w:space="0" w:color="auto"/>
              <w:bottom w:val="single" w:sz="8" w:space="0" w:color="auto"/>
              <w:right w:val="single" w:sz="8" w:space="0" w:color="auto"/>
            </w:tcBorders>
            <w:shd w:val="clear" w:color="auto" w:fill="auto"/>
            <w:vAlign w:val="center"/>
            <w:hideMark/>
          </w:tcPr>
          <w:p w14:paraId="72AB4240" w14:textId="77777777" w:rsidR="004C1018" w:rsidRPr="004C1018" w:rsidRDefault="004C1018" w:rsidP="004C1018">
            <w:pPr>
              <w:spacing w:after="0" w:line="240" w:lineRule="auto"/>
              <w:jc w:val="center"/>
              <w:rPr>
                <w:rFonts w:ascii="Times New Roman" w:eastAsia="Times New Roman" w:hAnsi="Times New Roman" w:cs="Times New Roman"/>
                <w:color w:val="000000"/>
                <w:sz w:val="24"/>
                <w:szCs w:val="24"/>
                <w:lang w:val="en-US" w:eastAsia="ru-RU"/>
              </w:rPr>
            </w:pPr>
            <w:r w:rsidRPr="004C1018">
              <w:rPr>
                <w:rFonts w:ascii="Times New Roman" w:eastAsia="Times New Roman" w:hAnsi="Times New Roman" w:cs="Times New Roman"/>
                <w:color w:val="000000"/>
                <w:sz w:val="24"/>
                <w:szCs w:val="24"/>
                <w:lang w:val="en-US" w:eastAsia="ru-RU"/>
              </w:rPr>
              <w:t>Support for multiple SIM cards</w:t>
            </w:r>
          </w:p>
        </w:tc>
        <w:tc>
          <w:tcPr>
            <w:tcW w:w="1657" w:type="dxa"/>
            <w:tcBorders>
              <w:top w:val="nil"/>
              <w:left w:val="nil"/>
              <w:bottom w:val="single" w:sz="8" w:space="0" w:color="auto"/>
              <w:right w:val="single" w:sz="8" w:space="0" w:color="auto"/>
            </w:tcBorders>
            <w:shd w:val="clear" w:color="auto" w:fill="auto"/>
            <w:vAlign w:val="center"/>
            <w:hideMark/>
          </w:tcPr>
          <w:p w14:paraId="2F1994E6" w14:textId="77777777" w:rsidR="004C1018" w:rsidRPr="004C1018" w:rsidRDefault="004C1018" w:rsidP="004C1018">
            <w:pPr>
              <w:spacing w:after="0" w:line="240" w:lineRule="auto"/>
              <w:jc w:val="center"/>
              <w:rPr>
                <w:rFonts w:ascii="Times New Roman" w:eastAsia="Times New Roman" w:hAnsi="Times New Roman" w:cs="Times New Roman"/>
                <w:color w:val="000000"/>
                <w:sz w:val="24"/>
                <w:szCs w:val="24"/>
                <w:lang w:eastAsia="ru-RU"/>
              </w:rPr>
            </w:pPr>
            <w:r w:rsidRPr="004C1018">
              <w:rPr>
                <w:rFonts w:ascii="Times New Roman" w:eastAsia="Times New Roman" w:hAnsi="Times New Roman" w:cs="Times New Roman"/>
                <w:color w:val="000000"/>
                <w:sz w:val="24"/>
                <w:szCs w:val="24"/>
                <w:lang w:val="en-US" w:eastAsia="ru-RU"/>
              </w:rPr>
              <w:t>1</w:t>
            </w:r>
          </w:p>
        </w:tc>
        <w:tc>
          <w:tcPr>
            <w:tcW w:w="1910" w:type="dxa"/>
            <w:tcBorders>
              <w:top w:val="nil"/>
              <w:left w:val="nil"/>
              <w:bottom w:val="single" w:sz="8" w:space="0" w:color="auto"/>
              <w:right w:val="single" w:sz="8" w:space="0" w:color="auto"/>
            </w:tcBorders>
            <w:shd w:val="clear" w:color="auto" w:fill="auto"/>
            <w:vAlign w:val="center"/>
            <w:hideMark/>
          </w:tcPr>
          <w:p w14:paraId="03721AF1" w14:textId="77777777" w:rsidR="004C1018" w:rsidRPr="004C1018" w:rsidRDefault="004C1018" w:rsidP="004C1018">
            <w:pPr>
              <w:spacing w:after="0" w:line="240" w:lineRule="auto"/>
              <w:jc w:val="center"/>
              <w:rPr>
                <w:rFonts w:ascii="Times New Roman" w:eastAsia="Times New Roman" w:hAnsi="Times New Roman" w:cs="Times New Roman"/>
                <w:color w:val="000000"/>
                <w:sz w:val="24"/>
                <w:szCs w:val="24"/>
                <w:lang w:eastAsia="ru-RU"/>
              </w:rPr>
            </w:pPr>
            <w:r w:rsidRPr="004C1018">
              <w:rPr>
                <w:rFonts w:ascii="Times New Roman" w:eastAsia="Times New Roman" w:hAnsi="Times New Roman" w:cs="Times New Roman"/>
                <w:color w:val="000000"/>
                <w:sz w:val="24"/>
                <w:szCs w:val="24"/>
                <w:lang w:val="en-US" w:eastAsia="ru-RU"/>
              </w:rPr>
              <w:t>2</w:t>
            </w:r>
          </w:p>
        </w:tc>
        <w:tc>
          <w:tcPr>
            <w:tcW w:w="2206" w:type="dxa"/>
            <w:tcBorders>
              <w:top w:val="nil"/>
              <w:left w:val="nil"/>
              <w:bottom w:val="single" w:sz="8" w:space="0" w:color="auto"/>
              <w:right w:val="single" w:sz="8" w:space="0" w:color="auto"/>
            </w:tcBorders>
            <w:shd w:val="clear" w:color="auto" w:fill="auto"/>
            <w:vAlign w:val="center"/>
            <w:hideMark/>
          </w:tcPr>
          <w:p w14:paraId="4B804BCB" w14:textId="77777777" w:rsidR="004C1018" w:rsidRPr="004C1018" w:rsidRDefault="004C1018" w:rsidP="004C1018">
            <w:pPr>
              <w:spacing w:after="0" w:line="240" w:lineRule="auto"/>
              <w:jc w:val="center"/>
              <w:rPr>
                <w:rFonts w:ascii="Times New Roman" w:eastAsia="Times New Roman" w:hAnsi="Times New Roman" w:cs="Times New Roman"/>
                <w:color w:val="000000"/>
                <w:sz w:val="24"/>
                <w:szCs w:val="24"/>
                <w:lang w:eastAsia="ru-RU"/>
              </w:rPr>
            </w:pPr>
            <w:r w:rsidRPr="004C1018">
              <w:rPr>
                <w:rFonts w:ascii="Times New Roman" w:eastAsia="Times New Roman" w:hAnsi="Times New Roman" w:cs="Times New Roman"/>
                <w:color w:val="000000"/>
                <w:sz w:val="24"/>
                <w:szCs w:val="24"/>
                <w:lang w:val="en-US" w:eastAsia="ru-RU"/>
              </w:rPr>
              <w:t>2</w:t>
            </w:r>
          </w:p>
        </w:tc>
      </w:tr>
      <w:tr w:rsidR="004C1018" w:rsidRPr="004C1018" w14:paraId="68EE1613" w14:textId="77777777" w:rsidTr="004C1018">
        <w:trPr>
          <w:trHeight w:val="690"/>
          <w:jc w:val="center"/>
        </w:trPr>
        <w:tc>
          <w:tcPr>
            <w:tcW w:w="2089" w:type="dxa"/>
            <w:tcBorders>
              <w:top w:val="nil"/>
              <w:left w:val="single" w:sz="8" w:space="0" w:color="auto"/>
              <w:bottom w:val="single" w:sz="8" w:space="0" w:color="auto"/>
              <w:right w:val="single" w:sz="8" w:space="0" w:color="auto"/>
            </w:tcBorders>
            <w:shd w:val="clear" w:color="auto" w:fill="auto"/>
            <w:vAlign w:val="center"/>
            <w:hideMark/>
          </w:tcPr>
          <w:p w14:paraId="5A6CBD94" w14:textId="77777777" w:rsidR="004C1018" w:rsidRPr="004C1018" w:rsidRDefault="004C1018" w:rsidP="004C1018">
            <w:pPr>
              <w:spacing w:after="0" w:line="240" w:lineRule="auto"/>
              <w:jc w:val="center"/>
              <w:rPr>
                <w:rFonts w:ascii="Times New Roman" w:eastAsia="Times New Roman" w:hAnsi="Times New Roman" w:cs="Times New Roman"/>
                <w:color w:val="000000"/>
                <w:sz w:val="24"/>
                <w:szCs w:val="24"/>
                <w:lang w:eastAsia="ru-RU"/>
              </w:rPr>
            </w:pPr>
            <w:proofErr w:type="spellStart"/>
            <w:r w:rsidRPr="004C1018">
              <w:rPr>
                <w:rFonts w:ascii="Times New Roman" w:eastAsia="Times New Roman" w:hAnsi="Times New Roman" w:cs="Times New Roman"/>
                <w:color w:val="000000"/>
                <w:sz w:val="24"/>
                <w:szCs w:val="24"/>
                <w:lang w:eastAsia="ru-RU"/>
              </w:rPr>
              <w:t>Number</w:t>
            </w:r>
            <w:proofErr w:type="spellEnd"/>
            <w:r w:rsidRPr="004C1018">
              <w:rPr>
                <w:rFonts w:ascii="Times New Roman" w:eastAsia="Times New Roman" w:hAnsi="Times New Roman" w:cs="Times New Roman"/>
                <w:color w:val="000000"/>
                <w:sz w:val="24"/>
                <w:szCs w:val="24"/>
                <w:lang w:eastAsia="ru-RU"/>
              </w:rPr>
              <w:t xml:space="preserve"> of </w:t>
            </w:r>
            <w:proofErr w:type="spellStart"/>
            <w:r w:rsidRPr="004C1018">
              <w:rPr>
                <w:rFonts w:ascii="Times New Roman" w:eastAsia="Times New Roman" w:hAnsi="Times New Roman" w:cs="Times New Roman"/>
                <w:color w:val="000000"/>
                <w:sz w:val="24"/>
                <w:szCs w:val="24"/>
                <w:lang w:eastAsia="ru-RU"/>
              </w:rPr>
              <w:t>cameras</w:t>
            </w:r>
            <w:proofErr w:type="spellEnd"/>
          </w:p>
        </w:tc>
        <w:tc>
          <w:tcPr>
            <w:tcW w:w="1657" w:type="dxa"/>
            <w:tcBorders>
              <w:top w:val="nil"/>
              <w:left w:val="nil"/>
              <w:bottom w:val="single" w:sz="8" w:space="0" w:color="auto"/>
              <w:right w:val="single" w:sz="8" w:space="0" w:color="auto"/>
            </w:tcBorders>
            <w:shd w:val="clear" w:color="auto" w:fill="auto"/>
            <w:vAlign w:val="center"/>
            <w:hideMark/>
          </w:tcPr>
          <w:p w14:paraId="18B1AA77" w14:textId="77777777" w:rsidR="004C1018" w:rsidRPr="004C1018" w:rsidRDefault="004C1018" w:rsidP="004C1018">
            <w:pPr>
              <w:spacing w:after="0" w:line="240" w:lineRule="auto"/>
              <w:jc w:val="center"/>
              <w:rPr>
                <w:rFonts w:ascii="Times New Roman" w:eastAsia="Times New Roman" w:hAnsi="Times New Roman" w:cs="Times New Roman"/>
                <w:color w:val="000000"/>
                <w:sz w:val="24"/>
                <w:szCs w:val="24"/>
                <w:lang w:eastAsia="ru-RU"/>
              </w:rPr>
            </w:pPr>
            <w:r w:rsidRPr="004C1018">
              <w:rPr>
                <w:rFonts w:ascii="Times New Roman" w:eastAsia="Times New Roman" w:hAnsi="Times New Roman" w:cs="Times New Roman"/>
                <w:color w:val="000000"/>
                <w:sz w:val="24"/>
                <w:szCs w:val="24"/>
                <w:lang w:eastAsia="ru-RU"/>
              </w:rPr>
              <w:t>4</w:t>
            </w:r>
          </w:p>
        </w:tc>
        <w:tc>
          <w:tcPr>
            <w:tcW w:w="1910" w:type="dxa"/>
            <w:tcBorders>
              <w:top w:val="nil"/>
              <w:left w:val="nil"/>
              <w:bottom w:val="single" w:sz="8" w:space="0" w:color="auto"/>
              <w:right w:val="single" w:sz="8" w:space="0" w:color="auto"/>
            </w:tcBorders>
            <w:shd w:val="clear" w:color="auto" w:fill="auto"/>
            <w:vAlign w:val="center"/>
            <w:hideMark/>
          </w:tcPr>
          <w:p w14:paraId="72E54695" w14:textId="77777777" w:rsidR="004C1018" w:rsidRPr="004C1018" w:rsidRDefault="004C1018" w:rsidP="004C1018">
            <w:pPr>
              <w:spacing w:after="0" w:line="240" w:lineRule="auto"/>
              <w:jc w:val="center"/>
              <w:rPr>
                <w:rFonts w:ascii="Times New Roman" w:eastAsia="Times New Roman" w:hAnsi="Times New Roman" w:cs="Times New Roman"/>
                <w:color w:val="000000"/>
                <w:sz w:val="24"/>
                <w:szCs w:val="24"/>
                <w:lang w:eastAsia="ru-RU"/>
              </w:rPr>
            </w:pPr>
            <w:r w:rsidRPr="004C1018">
              <w:rPr>
                <w:rFonts w:ascii="Times New Roman" w:eastAsia="Times New Roman" w:hAnsi="Times New Roman" w:cs="Times New Roman"/>
                <w:color w:val="000000"/>
                <w:sz w:val="24"/>
                <w:szCs w:val="24"/>
                <w:lang w:eastAsia="ru-RU"/>
              </w:rPr>
              <w:t>5</w:t>
            </w:r>
          </w:p>
        </w:tc>
        <w:tc>
          <w:tcPr>
            <w:tcW w:w="2206" w:type="dxa"/>
            <w:tcBorders>
              <w:top w:val="nil"/>
              <w:left w:val="nil"/>
              <w:bottom w:val="single" w:sz="8" w:space="0" w:color="auto"/>
              <w:right w:val="single" w:sz="8" w:space="0" w:color="auto"/>
            </w:tcBorders>
            <w:shd w:val="clear" w:color="auto" w:fill="auto"/>
            <w:vAlign w:val="center"/>
            <w:hideMark/>
          </w:tcPr>
          <w:p w14:paraId="60D1BA89" w14:textId="77777777" w:rsidR="004C1018" w:rsidRPr="004C1018" w:rsidRDefault="004C1018" w:rsidP="004C1018">
            <w:pPr>
              <w:spacing w:after="0" w:line="240" w:lineRule="auto"/>
              <w:jc w:val="center"/>
              <w:rPr>
                <w:rFonts w:ascii="Times New Roman" w:eastAsia="Times New Roman" w:hAnsi="Times New Roman" w:cs="Times New Roman"/>
                <w:color w:val="000000"/>
                <w:sz w:val="24"/>
                <w:szCs w:val="24"/>
                <w:lang w:eastAsia="ru-RU"/>
              </w:rPr>
            </w:pPr>
            <w:r w:rsidRPr="004C1018">
              <w:rPr>
                <w:rFonts w:ascii="Times New Roman" w:eastAsia="Times New Roman" w:hAnsi="Times New Roman" w:cs="Times New Roman"/>
                <w:color w:val="000000"/>
                <w:sz w:val="24"/>
                <w:szCs w:val="24"/>
                <w:lang w:eastAsia="ru-RU"/>
              </w:rPr>
              <w:t>4</w:t>
            </w:r>
          </w:p>
        </w:tc>
      </w:tr>
      <w:tr w:rsidR="004C1018" w:rsidRPr="004C1018" w14:paraId="08554565" w14:textId="77777777" w:rsidTr="004C1018">
        <w:trPr>
          <w:trHeight w:val="782"/>
          <w:jc w:val="center"/>
        </w:trPr>
        <w:tc>
          <w:tcPr>
            <w:tcW w:w="2089" w:type="dxa"/>
            <w:tcBorders>
              <w:top w:val="nil"/>
              <w:left w:val="single" w:sz="8" w:space="0" w:color="auto"/>
              <w:bottom w:val="single" w:sz="8" w:space="0" w:color="auto"/>
              <w:right w:val="single" w:sz="8" w:space="0" w:color="auto"/>
            </w:tcBorders>
            <w:shd w:val="clear" w:color="auto" w:fill="auto"/>
            <w:vAlign w:val="center"/>
            <w:hideMark/>
          </w:tcPr>
          <w:p w14:paraId="10D1BDDB" w14:textId="77777777" w:rsidR="004C1018" w:rsidRPr="004C1018" w:rsidRDefault="004C1018" w:rsidP="004C1018">
            <w:pPr>
              <w:spacing w:after="0" w:line="240" w:lineRule="auto"/>
              <w:jc w:val="center"/>
              <w:rPr>
                <w:rFonts w:ascii="Times New Roman" w:eastAsia="Times New Roman" w:hAnsi="Times New Roman" w:cs="Times New Roman"/>
                <w:color w:val="000000"/>
                <w:sz w:val="24"/>
                <w:szCs w:val="24"/>
                <w:lang w:val="en-US" w:eastAsia="ru-RU"/>
              </w:rPr>
            </w:pPr>
            <w:r w:rsidRPr="004C1018">
              <w:rPr>
                <w:rFonts w:ascii="Times New Roman" w:eastAsia="Times New Roman" w:hAnsi="Times New Roman" w:cs="Times New Roman"/>
                <w:color w:val="000000"/>
                <w:sz w:val="24"/>
                <w:szCs w:val="24"/>
                <w:lang w:val="en-US" w:eastAsia="ru-RU"/>
              </w:rPr>
              <w:t>Number of matrix points of the main camera</w:t>
            </w:r>
          </w:p>
        </w:tc>
        <w:tc>
          <w:tcPr>
            <w:tcW w:w="1657" w:type="dxa"/>
            <w:tcBorders>
              <w:top w:val="nil"/>
              <w:left w:val="nil"/>
              <w:bottom w:val="single" w:sz="8" w:space="0" w:color="auto"/>
              <w:right w:val="single" w:sz="8" w:space="0" w:color="auto"/>
            </w:tcBorders>
            <w:shd w:val="clear" w:color="auto" w:fill="auto"/>
            <w:vAlign w:val="center"/>
            <w:hideMark/>
          </w:tcPr>
          <w:p w14:paraId="596D4410" w14:textId="77777777" w:rsidR="004C1018" w:rsidRPr="004C1018" w:rsidRDefault="004C1018" w:rsidP="004C1018">
            <w:pPr>
              <w:spacing w:after="0" w:line="240" w:lineRule="auto"/>
              <w:jc w:val="center"/>
              <w:rPr>
                <w:rFonts w:ascii="Times New Roman" w:eastAsia="Times New Roman" w:hAnsi="Times New Roman" w:cs="Times New Roman"/>
                <w:color w:val="000000"/>
                <w:sz w:val="24"/>
                <w:szCs w:val="24"/>
                <w:lang w:val="en-US" w:eastAsia="ru-RU"/>
              </w:rPr>
            </w:pPr>
            <w:r w:rsidRPr="004C1018">
              <w:rPr>
                <w:rFonts w:ascii="Times New Roman" w:eastAsia="Times New Roman" w:hAnsi="Times New Roman" w:cs="Times New Roman"/>
                <w:color w:val="000000"/>
                <w:sz w:val="24"/>
                <w:szCs w:val="24"/>
                <w:lang w:eastAsia="ru-RU"/>
              </w:rPr>
              <w:t xml:space="preserve">12 </w:t>
            </w:r>
            <w:proofErr w:type="spellStart"/>
            <w:r w:rsidRPr="004C1018">
              <w:rPr>
                <w:rFonts w:ascii="Times New Roman" w:eastAsia="Times New Roman" w:hAnsi="Times New Roman" w:cs="Times New Roman"/>
                <w:color w:val="000000"/>
                <w:sz w:val="24"/>
                <w:szCs w:val="24"/>
                <w:lang w:eastAsia="ru-RU"/>
              </w:rPr>
              <w:t>megapixel</w:t>
            </w:r>
            <w:proofErr w:type="spellEnd"/>
            <w:r w:rsidR="00646692">
              <w:rPr>
                <w:rFonts w:ascii="Times New Roman" w:eastAsia="Times New Roman" w:hAnsi="Times New Roman" w:cs="Times New Roman"/>
                <w:color w:val="000000"/>
                <w:sz w:val="24"/>
                <w:szCs w:val="24"/>
                <w:lang w:val="en-US" w:eastAsia="ru-RU"/>
              </w:rPr>
              <w:t>s</w:t>
            </w:r>
          </w:p>
        </w:tc>
        <w:tc>
          <w:tcPr>
            <w:tcW w:w="1910" w:type="dxa"/>
            <w:tcBorders>
              <w:top w:val="nil"/>
              <w:left w:val="nil"/>
              <w:bottom w:val="single" w:sz="8" w:space="0" w:color="auto"/>
              <w:right w:val="single" w:sz="8" w:space="0" w:color="auto"/>
            </w:tcBorders>
            <w:shd w:val="clear" w:color="auto" w:fill="auto"/>
            <w:vAlign w:val="center"/>
            <w:hideMark/>
          </w:tcPr>
          <w:p w14:paraId="4FD8FAEB" w14:textId="77777777" w:rsidR="004C1018" w:rsidRPr="004C1018" w:rsidRDefault="004C1018" w:rsidP="004C1018">
            <w:pPr>
              <w:spacing w:after="0" w:line="240" w:lineRule="auto"/>
              <w:jc w:val="center"/>
              <w:rPr>
                <w:rFonts w:ascii="Times New Roman" w:eastAsia="Times New Roman" w:hAnsi="Times New Roman" w:cs="Times New Roman"/>
                <w:color w:val="000000"/>
                <w:sz w:val="24"/>
                <w:szCs w:val="24"/>
                <w:lang w:val="en-US" w:eastAsia="ru-RU"/>
              </w:rPr>
            </w:pPr>
            <w:r w:rsidRPr="004C1018">
              <w:rPr>
                <w:rFonts w:ascii="Times New Roman" w:eastAsia="Times New Roman" w:hAnsi="Times New Roman" w:cs="Times New Roman"/>
                <w:color w:val="000000"/>
                <w:sz w:val="24"/>
                <w:szCs w:val="24"/>
                <w:lang w:eastAsia="ru-RU"/>
              </w:rPr>
              <w:t xml:space="preserve">108 </w:t>
            </w:r>
            <w:proofErr w:type="spellStart"/>
            <w:r w:rsidR="00646692" w:rsidRPr="00646692">
              <w:rPr>
                <w:rFonts w:ascii="Times New Roman" w:eastAsia="Times New Roman" w:hAnsi="Times New Roman" w:cs="Times New Roman"/>
                <w:color w:val="000000"/>
                <w:sz w:val="24"/>
                <w:szCs w:val="24"/>
                <w:lang w:eastAsia="ru-RU"/>
              </w:rPr>
              <w:t>megapixel</w:t>
            </w:r>
            <w:proofErr w:type="spellEnd"/>
            <w:r w:rsidR="00646692">
              <w:rPr>
                <w:rFonts w:ascii="Times New Roman" w:eastAsia="Times New Roman" w:hAnsi="Times New Roman" w:cs="Times New Roman"/>
                <w:color w:val="000000"/>
                <w:sz w:val="24"/>
                <w:szCs w:val="24"/>
                <w:lang w:val="en-US" w:eastAsia="ru-RU"/>
              </w:rPr>
              <w:t>s</w:t>
            </w:r>
          </w:p>
        </w:tc>
        <w:tc>
          <w:tcPr>
            <w:tcW w:w="2206" w:type="dxa"/>
            <w:tcBorders>
              <w:top w:val="nil"/>
              <w:left w:val="nil"/>
              <w:bottom w:val="single" w:sz="8" w:space="0" w:color="auto"/>
              <w:right w:val="single" w:sz="8" w:space="0" w:color="auto"/>
            </w:tcBorders>
            <w:shd w:val="clear" w:color="auto" w:fill="auto"/>
            <w:vAlign w:val="center"/>
            <w:hideMark/>
          </w:tcPr>
          <w:p w14:paraId="521EF2CB" w14:textId="77777777" w:rsidR="004C1018" w:rsidRPr="004C1018" w:rsidRDefault="004C1018" w:rsidP="004C1018">
            <w:pPr>
              <w:spacing w:after="0" w:line="240" w:lineRule="auto"/>
              <w:jc w:val="center"/>
              <w:rPr>
                <w:rFonts w:ascii="Times New Roman" w:eastAsia="Times New Roman" w:hAnsi="Times New Roman" w:cs="Times New Roman"/>
                <w:color w:val="000000"/>
                <w:sz w:val="24"/>
                <w:szCs w:val="24"/>
                <w:lang w:val="en-US" w:eastAsia="ru-RU"/>
              </w:rPr>
            </w:pPr>
            <w:r w:rsidRPr="004C1018">
              <w:rPr>
                <w:rFonts w:ascii="Times New Roman" w:eastAsia="Times New Roman" w:hAnsi="Times New Roman" w:cs="Times New Roman"/>
                <w:color w:val="000000"/>
                <w:sz w:val="24"/>
                <w:szCs w:val="24"/>
                <w:lang w:eastAsia="ru-RU"/>
              </w:rPr>
              <w:t>108 </w:t>
            </w:r>
            <w:proofErr w:type="spellStart"/>
            <w:r w:rsidR="00646692" w:rsidRPr="00646692">
              <w:rPr>
                <w:rFonts w:ascii="Times New Roman" w:eastAsia="Times New Roman" w:hAnsi="Times New Roman" w:cs="Times New Roman"/>
                <w:color w:val="000000"/>
                <w:sz w:val="24"/>
                <w:szCs w:val="24"/>
                <w:lang w:eastAsia="ru-RU"/>
              </w:rPr>
              <w:t>megapixel</w:t>
            </w:r>
            <w:proofErr w:type="spellEnd"/>
            <w:r w:rsidR="00646692">
              <w:rPr>
                <w:rFonts w:ascii="Times New Roman" w:eastAsia="Times New Roman" w:hAnsi="Times New Roman" w:cs="Times New Roman"/>
                <w:color w:val="000000"/>
                <w:sz w:val="24"/>
                <w:szCs w:val="24"/>
                <w:lang w:val="en-US" w:eastAsia="ru-RU"/>
              </w:rPr>
              <w:t>s</w:t>
            </w:r>
          </w:p>
        </w:tc>
      </w:tr>
      <w:tr w:rsidR="004C1018" w:rsidRPr="004C1018" w14:paraId="5D5D38A5" w14:textId="77777777" w:rsidTr="004C1018">
        <w:trPr>
          <w:trHeight w:val="795"/>
          <w:jc w:val="center"/>
        </w:trPr>
        <w:tc>
          <w:tcPr>
            <w:tcW w:w="2089" w:type="dxa"/>
            <w:tcBorders>
              <w:top w:val="nil"/>
              <w:left w:val="single" w:sz="8" w:space="0" w:color="auto"/>
              <w:bottom w:val="single" w:sz="8" w:space="0" w:color="auto"/>
              <w:right w:val="single" w:sz="8" w:space="0" w:color="auto"/>
            </w:tcBorders>
            <w:shd w:val="clear" w:color="auto" w:fill="auto"/>
            <w:vAlign w:val="center"/>
            <w:hideMark/>
          </w:tcPr>
          <w:p w14:paraId="4A53D988" w14:textId="77777777" w:rsidR="004C1018" w:rsidRPr="004C1018" w:rsidRDefault="004C1018" w:rsidP="004C1018">
            <w:pPr>
              <w:spacing w:after="0" w:line="240" w:lineRule="auto"/>
              <w:jc w:val="center"/>
              <w:rPr>
                <w:rFonts w:ascii="Times New Roman" w:eastAsia="Times New Roman" w:hAnsi="Times New Roman" w:cs="Times New Roman"/>
                <w:color w:val="000000"/>
                <w:sz w:val="24"/>
                <w:szCs w:val="24"/>
                <w:lang w:eastAsia="ru-RU"/>
              </w:rPr>
            </w:pPr>
            <w:r w:rsidRPr="004C1018">
              <w:rPr>
                <w:rFonts w:ascii="Times New Roman" w:eastAsia="Times New Roman" w:hAnsi="Times New Roman" w:cs="Times New Roman"/>
                <w:color w:val="000000"/>
                <w:sz w:val="24"/>
                <w:szCs w:val="24"/>
                <w:lang w:eastAsia="ru-RU"/>
              </w:rPr>
              <w:t>CPU</w:t>
            </w:r>
          </w:p>
        </w:tc>
        <w:tc>
          <w:tcPr>
            <w:tcW w:w="1657" w:type="dxa"/>
            <w:tcBorders>
              <w:top w:val="nil"/>
              <w:left w:val="nil"/>
              <w:bottom w:val="single" w:sz="8" w:space="0" w:color="auto"/>
              <w:right w:val="single" w:sz="8" w:space="0" w:color="auto"/>
            </w:tcBorders>
            <w:shd w:val="clear" w:color="auto" w:fill="auto"/>
            <w:vAlign w:val="center"/>
            <w:hideMark/>
          </w:tcPr>
          <w:p w14:paraId="0DCD05D5" w14:textId="77777777" w:rsidR="004C1018" w:rsidRPr="004C1018" w:rsidRDefault="004C1018" w:rsidP="004C1018">
            <w:pPr>
              <w:spacing w:after="0" w:line="240" w:lineRule="auto"/>
              <w:jc w:val="center"/>
              <w:rPr>
                <w:rFonts w:ascii="Times New Roman" w:eastAsia="Times New Roman" w:hAnsi="Times New Roman" w:cs="Times New Roman"/>
                <w:color w:val="000000"/>
                <w:sz w:val="24"/>
                <w:szCs w:val="24"/>
                <w:lang w:eastAsia="ru-RU"/>
              </w:rPr>
            </w:pPr>
            <w:r w:rsidRPr="004C1018">
              <w:rPr>
                <w:rFonts w:ascii="Times New Roman" w:eastAsia="Times New Roman" w:hAnsi="Times New Roman" w:cs="Times New Roman"/>
                <w:color w:val="000000"/>
                <w:sz w:val="24"/>
                <w:szCs w:val="24"/>
                <w:lang w:val="en-US" w:eastAsia="ru-RU"/>
              </w:rPr>
              <w:t>Apple A14 Bionic</w:t>
            </w:r>
          </w:p>
        </w:tc>
        <w:tc>
          <w:tcPr>
            <w:tcW w:w="1910" w:type="dxa"/>
            <w:tcBorders>
              <w:top w:val="nil"/>
              <w:left w:val="nil"/>
              <w:bottom w:val="single" w:sz="8" w:space="0" w:color="auto"/>
              <w:right w:val="single" w:sz="8" w:space="0" w:color="auto"/>
            </w:tcBorders>
            <w:shd w:val="clear" w:color="auto" w:fill="auto"/>
            <w:vAlign w:val="center"/>
            <w:hideMark/>
          </w:tcPr>
          <w:p w14:paraId="0D65848A" w14:textId="77777777" w:rsidR="004C1018" w:rsidRPr="004C1018" w:rsidRDefault="004C1018" w:rsidP="004C1018">
            <w:pPr>
              <w:spacing w:after="0" w:line="240" w:lineRule="auto"/>
              <w:jc w:val="center"/>
              <w:rPr>
                <w:rFonts w:ascii="Times New Roman" w:eastAsia="Times New Roman" w:hAnsi="Times New Roman" w:cs="Times New Roman"/>
                <w:color w:val="000000"/>
                <w:sz w:val="24"/>
                <w:szCs w:val="24"/>
                <w:lang w:eastAsia="ru-RU"/>
              </w:rPr>
            </w:pPr>
            <w:proofErr w:type="spellStart"/>
            <w:r w:rsidRPr="004C1018">
              <w:rPr>
                <w:rFonts w:ascii="Times New Roman" w:eastAsia="Times New Roman" w:hAnsi="Times New Roman" w:cs="Times New Roman"/>
                <w:color w:val="000000"/>
                <w:sz w:val="24"/>
                <w:szCs w:val="24"/>
                <w:lang w:eastAsia="ru-RU"/>
              </w:rPr>
              <w:t>Exynos</w:t>
            </w:r>
            <w:proofErr w:type="spellEnd"/>
            <w:r w:rsidRPr="004C1018">
              <w:rPr>
                <w:rFonts w:ascii="Times New Roman" w:eastAsia="Times New Roman" w:hAnsi="Times New Roman" w:cs="Times New Roman"/>
                <w:color w:val="000000"/>
                <w:sz w:val="24"/>
                <w:szCs w:val="24"/>
                <w:lang w:eastAsia="ru-RU"/>
              </w:rPr>
              <w:t xml:space="preserve"> 2100/</w:t>
            </w:r>
            <w:proofErr w:type="spellStart"/>
            <w:r w:rsidRPr="004C1018">
              <w:rPr>
                <w:rFonts w:ascii="Times New Roman" w:eastAsia="Times New Roman" w:hAnsi="Times New Roman" w:cs="Times New Roman"/>
                <w:color w:val="000000"/>
                <w:sz w:val="24"/>
                <w:szCs w:val="24"/>
                <w:lang w:eastAsia="ru-RU"/>
              </w:rPr>
              <w:t>Snapdragon</w:t>
            </w:r>
            <w:proofErr w:type="spellEnd"/>
            <w:r w:rsidRPr="004C1018">
              <w:rPr>
                <w:rFonts w:ascii="Times New Roman" w:eastAsia="Times New Roman" w:hAnsi="Times New Roman" w:cs="Times New Roman"/>
                <w:color w:val="000000"/>
                <w:sz w:val="24"/>
                <w:szCs w:val="24"/>
                <w:lang w:eastAsia="ru-RU"/>
              </w:rPr>
              <w:t xml:space="preserve"> 888</w:t>
            </w:r>
          </w:p>
        </w:tc>
        <w:tc>
          <w:tcPr>
            <w:tcW w:w="2206" w:type="dxa"/>
            <w:tcBorders>
              <w:top w:val="nil"/>
              <w:left w:val="nil"/>
              <w:bottom w:val="single" w:sz="8" w:space="0" w:color="auto"/>
              <w:right w:val="single" w:sz="8" w:space="0" w:color="auto"/>
            </w:tcBorders>
            <w:shd w:val="clear" w:color="auto" w:fill="auto"/>
            <w:vAlign w:val="center"/>
            <w:hideMark/>
          </w:tcPr>
          <w:p w14:paraId="0A9A528A" w14:textId="77777777" w:rsidR="004C1018" w:rsidRPr="004C1018" w:rsidRDefault="004C1018" w:rsidP="004C1018">
            <w:pPr>
              <w:spacing w:after="0" w:line="240" w:lineRule="auto"/>
              <w:jc w:val="center"/>
              <w:rPr>
                <w:rFonts w:ascii="Times New Roman" w:eastAsia="Times New Roman" w:hAnsi="Times New Roman" w:cs="Times New Roman"/>
                <w:color w:val="000000"/>
                <w:sz w:val="24"/>
                <w:szCs w:val="24"/>
                <w:lang w:eastAsia="ru-RU"/>
              </w:rPr>
            </w:pPr>
            <w:r w:rsidRPr="004C1018">
              <w:rPr>
                <w:rFonts w:ascii="Times New Roman" w:eastAsia="Times New Roman" w:hAnsi="Times New Roman" w:cs="Times New Roman"/>
                <w:color w:val="000000"/>
                <w:sz w:val="24"/>
                <w:szCs w:val="24"/>
                <w:lang w:val="en-US" w:eastAsia="ru-RU"/>
              </w:rPr>
              <w:t>Snapdragon 888</w:t>
            </w:r>
          </w:p>
        </w:tc>
      </w:tr>
      <w:tr w:rsidR="004C1018" w:rsidRPr="004C1018" w14:paraId="2E331DF7" w14:textId="77777777" w:rsidTr="004C1018">
        <w:trPr>
          <w:trHeight w:val="795"/>
          <w:jc w:val="center"/>
        </w:trPr>
        <w:tc>
          <w:tcPr>
            <w:tcW w:w="2089" w:type="dxa"/>
            <w:tcBorders>
              <w:top w:val="nil"/>
              <w:left w:val="single" w:sz="8" w:space="0" w:color="auto"/>
              <w:bottom w:val="single" w:sz="8" w:space="0" w:color="auto"/>
              <w:right w:val="single" w:sz="8" w:space="0" w:color="auto"/>
            </w:tcBorders>
            <w:shd w:val="clear" w:color="auto" w:fill="auto"/>
            <w:vAlign w:val="center"/>
            <w:hideMark/>
          </w:tcPr>
          <w:p w14:paraId="5C52FAD7" w14:textId="77777777" w:rsidR="004C1018" w:rsidRPr="004C1018" w:rsidRDefault="004C1018" w:rsidP="004C1018">
            <w:pPr>
              <w:spacing w:after="0" w:line="240" w:lineRule="auto"/>
              <w:jc w:val="center"/>
              <w:rPr>
                <w:rFonts w:ascii="Times New Roman" w:eastAsia="Times New Roman" w:hAnsi="Times New Roman" w:cs="Times New Roman"/>
                <w:color w:val="000000"/>
                <w:sz w:val="24"/>
                <w:szCs w:val="24"/>
                <w:lang w:eastAsia="ru-RU"/>
              </w:rPr>
            </w:pPr>
            <w:r w:rsidRPr="004C1018">
              <w:rPr>
                <w:rFonts w:ascii="Times New Roman" w:eastAsia="Times New Roman" w:hAnsi="Times New Roman" w:cs="Times New Roman"/>
                <w:color w:val="000000"/>
                <w:sz w:val="24"/>
                <w:szCs w:val="24"/>
                <w:lang w:eastAsia="ru-RU"/>
              </w:rPr>
              <w:t xml:space="preserve">CPU </w:t>
            </w:r>
            <w:proofErr w:type="spellStart"/>
            <w:r w:rsidRPr="004C1018">
              <w:rPr>
                <w:rFonts w:ascii="Times New Roman" w:eastAsia="Times New Roman" w:hAnsi="Times New Roman" w:cs="Times New Roman"/>
                <w:color w:val="000000"/>
                <w:sz w:val="24"/>
                <w:szCs w:val="24"/>
                <w:lang w:eastAsia="ru-RU"/>
              </w:rPr>
              <w:t>clock</w:t>
            </w:r>
            <w:proofErr w:type="spellEnd"/>
            <w:r w:rsidRPr="004C1018">
              <w:rPr>
                <w:rFonts w:ascii="Times New Roman" w:eastAsia="Times New Roman" w:hAnsi="Times New Roman" w:cs="Times New Roman"/>
                <w:color w:val="000000"/>
                <w:sz w:val="24"/>
                <w:szCs w:val="24"/>
                <w:lang w:eastAsia="ru-RU"/>
              </w:rPr>
              <w:t xml:space="preserve"> </w:t>
            </w:r>
            <w:proofErr w:type="spellStart"/>
            <w:r w:rsidRPr="004C1018">
              <w:rPr>
                <w:rFonts w:ascii="Times New Roman" w:eastAsia="Times New Roman" w:hAnsi="Times New Roman" w:cs="Times New Roman"/>
                <w:color w:val="000000"/>
                <w:sz w:val="24"/>
                <w:szCs w:val="24"/>
                <w:lang w:eastAsia="ru-RU"/>
              </w:rPr>
              <w:t>speed</w:t>
            </w:r>
            <w:proofErr w:type="spellEnd"/>
          </w:p>
        </w:tc>
        <w:tc>
          <w:tcPr>
            <w:tcW w:w="1657" w:type="dxa"/>
            <w:tcBorders>
              <w:top w:val="nil"/>
              <w:left w:val="nil"/>
              <w:bottom w:val="single" w:sz="8" w:space="0" w:color="auto"/>
              <w:right w:val="single" w:sz="8" w:space="0" w:color="auto"/>
            </w:tcBorders>
            <w:shd w:val="clear" w:color="auto" w:fill="auto"/>
            <w:vAlign w:val="center"/>
            <w:hideMark/>
          </w:tcPr>
          <w:p w14:paraId="766DEF55" w14:textId="77777777" w:rsidR="004C1018" w:rsidRPr="004C1018" w:rsidRDefault="004C1018" w:rsidP="004C1018">
            <w:pPr>
              <w:spacing w:after="0" w:line="240" w:lineRule="auto"/>
              <w:jc w:val="center"/>
              <w:rPr>
                <w:rFonts w:ascii="Times New Roman" w:eastAsia="Times New Roman" w:hAnsi="Times New Roman" w:cs="Times New Roman"/>
                <w:color w:val="000000"/>
                <w:sz w:val="24"/>
                <w:szCs w:val="24"/>
                <w:lang w:eastAsia="ru-RU"/>
              </w:rPr>
            </w:pPr>
            <w:r w:rsidRPr="004C1018">
              <w:rPr>
                <w:rFonts w:ascii="Times New Roman" w:eastAsia="Times New Roman" w:hAnsi="Times New Roman" w:cs="Times New Roman"/>
                <w:color w:val="000000"/>
                <w:sz w:val="24"/>
                <w:szCs w:val="24"/>
                <w:lang w:eastAsia="ru-RU"/>
              </w:rPr>
              <w:t>2 450 </w:t>
            </w:r>
            <w:proofErr w:type="spellStart"/>
            <w:r w:rsidRPr="004C1018">
              <w:rPr>
                <w:rFonts w:ascii="Times New Roman" w:eastAsia="Times New Roman" w:hAnsi="Times New Roman" w:cs="Times New Roman"/>
                <w:color w:val="000000"/>
                <w:sz w:val="24"/>
                <w:szCs w:val="24"/>
                <w:lang w:eastAsia="ru-RU"/>
              </w:rPr>
              <w:t>MHz</w:t>
            </w:r>
            <w:proofErr w:type="spellEnd"/>
          </w:p>
        </w:tc>
        <w:tc>
          <w:tcPr>
            <w:tcW w:w="1910" w:type="dxa"/>
            <w:tcBorders>
              <w:top w:val="nil"/>
              <w:left w:val="nil"/>
              <w:bottom w:val="single" w:sz="8" w:space="0" w:color="auto"/>
              <w:right w:val="single" w:sz="8" w:space="0" w:color="auto"/>
            </w:tcBorders>
            <w:shd w:val="clear" w:color="auto" w:fill="auto"/>
            <w:vAlign w:val="center"/>
            <w:hideMark/>
          </w:tcPr>
          <w:p w14:paraId="728378ED" w14:textId="77777777" w:rsidR="004C1018" w:rsidRPr="004C1018" w:rsidRDefault="004C1018" w:rsidP="004C1018">
            <w:pPr>
              <w:spacing w:after="0" w:line="240" w:lineRule="auto"/>
              <w:jc w:val="center"/>
              <w:rPr>
                <w:rFonts w:ascii="Times New Roman" w:eastAsia="Times New Roman" w:hAnsi="Times New Roman" w:cs="Times New Roman"/>
                <w:color w:val="000000"/>
                <w:sz w:val="24"/>
                <w:szCs w:val="24"/>
                <w:lang w:eastAsia="ru-RU"/>
              </w:rPr>
            </w:pPr>
            <w:r w:rsidRPr="004C1018">
              <w:rPr>
                <w:rFonts w:ascii="Times New Roman" w:eastAsia="Times New Roman" w:hAnsi="Times New Roman" w:cs="Times New Roman"/>
                <w:color w:val="000000"/>
                <w:sz w:val="24"/>
                <w:szCs w:val="24"/>
                <w:lang w:eastAsia="ru-RU"/>
              </w:rPr>
              <w:t xml:space="preserve">2 840 </w:t>
            </w:r>
            <w:proofErr w:type="spellStart"/>
            <w:r w:rsidRPr="004C1018">
              <w:rPr>
                <w:rFonts w:ascii="Times New Roman" w:eastAsia="Times New Roman" w:hAnsi="Times New Roman" w:cs="Times New Roman"/>
                <w:color w:val="000000"/>
                <w:sz w:val="24"/>
                <w:szCs w:val="24"/>
                <w:lang w:eastAsia="ru-RU"/>
              </w:rPr>
              <w:t>MHz</w:t>
            </w:r>
            <w:proofErr w:type="spellEnd"/>
          </w:p>
        </w:tc>
        <w:tc>
          <w:tcPr>
            <w:tcW w:w="2206" w:type="dxa"/>
            <w:tcBorders>
              <w:top w:val="nil"/>
              <w:left w:val="nil"/>
              <w:bottom w:val="single" w:sz="8" w:space="0" w:color="auto"/>
              <w:right w:val="single" w:sz="8" w:space="0" w:color="auto"/>
            </w:tcBorders>
            <w:shd w:val="clear" w:color="auto" w:fill="auto"/>
            <w:vAlign w:val="center"/>
            <w:hideMark/>
          </w:tcPr>
          <w:p w14:paraId="38C30F6A" w14:textId="77777777" w:rsidR="004C1018" w:rsidRPr="004C1018" w:rsidRDefault="004C1018" w:rsidP="004C1018">
            <w:pPr>
              <w:spacing w:after="0" w:line="240" w:lineRule="auto"/>
              <w:jc w:val="center"/>
              <w:rPr>
                <w:rFonts w:ascii="Times New Roman" w:eastAsia="Times New Roman" w:hAnsi="Times New Roman" w:cs="Times New Roman"/>
                <w:color w:val="000000"/>
                <w:sz w:val="24"/>
                <w:szCs w:val="24"/>
                <w:lang w:eastAsia="ru-RU"/>
              </w:rPr>
            </w:pPr>
            <w:r w:rsidRPr="004C1018">
              <w:rPr>
                <w:rFonts w:ascii="Times New Roman" w:eastAsia="Times New Roman" w:hAnsi="Times New Roman" w:cs="Times New Roman"/>
                <w:color w:val="000000"/>
                <w:sz w:val="24"/>
                <w:szCs w:val="24"/>
                <w:lang w:eastAsia="ru-RU"/>
              </w:rPr>
              <w:t>2 840 </w:t>
            </w:r>
            <w:proofErr w:type="spellStart"/>
            <w:r w:rsidRPr="004C1018">
              <w:rPr>
                <w:rFonts w:ascii="Times New Roman" w:eastAsia="Times New Roman" w:hAnsi="Times New Roman" w:cs="Times New Roman"/>
                <w:color w:val="000000"/>
                <w:sz w:val="24"/>
                <w:szCs w:val="24"/>
                <w:lang w:eastAsia="ru-RU"/>
              </w:rPr>
              <w:t>MHz</w:t>
            </w:r>
            <w:proofErr w:type="spellEnd"/>
          </w:p>
        </w:tc>
      </w:tr>
      <w:tr w:rsidR="004C1018" w:rsidRPr="004C1018" w14:paraId="529BEDFF" w14:textId="77777777" w:rsidTr="004C1018">
        <w:trPr>
          <w:trHeight w:val="645"/>
          <w:jc w:val="center"/>
        </w:trPr>
        <w:tc>
          <w:tcPr>
            <w:tcW w:w="2089" w:type="dxa"/>
            <w:tcBorders>
              <w:top w:val="nil"/>
              <w:left w:val="single" w:sz="8" w:space="0" w:color="auto"/>
              <w:bottom w:val="single" w:sz="8" w:space="0" w:color="auto"/>
              <w:right w:val="single" w:sz="8" w:space="0" w:color="auto"/>
            </w:tcBorders>
            <w:shd w:val="clear" w:color="auto" w:fill="auto"/>
            <w:vAlign w:val="center"/>
            <w:hideMark/>
          </w:tcPr>
          <w:p w14:paraId="7A115901" w14:textId="77777777" w:rsidR="004C1018" w:rsidRPr="004C1018" w:rsidRDefault="004C1018" w:rsidP="004C1018">
            <w:pPr>
              <w:spacing w:after="0" w:line="240" w:lineRule="auto"/>
              <w:jc w:val="center"/>
              <w:rPr>
                <w:rFonts w:ascii="Times New Roman" w:eastAsia="Times New Roman" w:hAnsi="Times New Roman" w:cs="Times New Roman"/>
                <w:color w:val="000000"/>
                <w:sz w:val="24"/>
                <w:szCs w:val="24"/>
                <w:lang w:eastAsia="ru-RU"/>
              </w:rPr>
            </w:pPr>
            <w:proofErr w:type="spellStart"/>
            <w:r w:rsidRPr="004C1018">
              <w:rPr>
                <w:rFonts w:ascii="Times New Roman" w:eastAsia="Times New Roman" w:hAnsi="Times New Roman" w:cs="Times New Roman"/>
                <w:color w:val="000000"/>
                <w:sz w:val="24"/>
                <w:szCs w:val="24"/>
                <w:lang w:eastAsia="ru-RU"/>
              </w:rPr>
              <w:t>Dimensions</w:t>
            </w:r>
            <w:proofErr w:type="spellEnd"/>
            <w:r w:rsidRPr="004C1018">
              <w:rPr>
                <w:rFonts w:ascii="Times New Roman" w:eastAsia="Times New Roman" w:hAnsi="Times New Roman" w:cs="Times New Roman"/>
                <w:color w:val="000000"/>
                <w:sz w:val="24"/>
                <w:szCs w:val="24"/>
                <w:lang w:eastAsia="ru-RU"/>
              </w:rPr>
              <w:t xml:space="preserve"> (</w:t>
            </w:r>
            <w:proofErr w:type="spellStart"/>
            <w:r w:rsidRPr="004C1018">
              <w:rPr>
                <w:rFonts w:ascii="Times New Roman" w:eastAsia="Times New Roman" w:hAnsi="Times New Roman" w:cs="Times New Roman"/>
                <w:color w:val="000000"/>
                <w:sz w:val="24"/>
                <w:szCs w:val="24"/>
                <w:lang w:eastAsia="ru-RU"/>
              </w:rPr>
              <w:t>WxHxT</w:t>
            </w:r>
            <w:proofErr w:type="spellEnd"/>
            <w:r w:rsidRPr="004C1018">
              <w:rPr>
                <w:rFonts w:ascii="Times New Roman" w:eastAsia="Times New Roman" w:hAnsi="Times New Roman" w:cs="Times New Roman"/>
                <w:color w:val="000000"/>
                <w:sz w:val="24"/>
                <w:szCs w:val="24"/>
                <w:lang w:eastAsia="ru-RU"/>
              </w:rPr>
              <w:t>)</w:t>
            </w:r>
          </w:p>
        </w:tc>
        <w:tc>
          <w:tcPr>
            <w:tcW w:w="1657" w:type="dxa"/>
            <w:tcBorders>
              <w:top w:val="nil"/>
              <w:left w:val="nil"/>
              <w:bottom w:val="single" w:sz="8" w:space="0" w:color="auto"/>
              <w:right w:val="single" w:sz="8" w:space="0" w:color="auto"/>
            </w:tcBorders>
            <w:shd w:val="clear" w:color="auto" w:fill="auto"/>
            <w:vAlign w:val="center"/>
            <w:hideMark/>
          </w:tcPr>
          <w:p w14:paraId="0690781F" w14:textId="77777777" w:rsidR="004C1018" w:rsidRPr="004C1018" w:rsidRDefault="004C1018" w:rsidP="004C1018">
            <w:pPr>
              <w:spacing w:after="0" w:line="240" w:lineRule="auto"/>
              <w:jc w:val="center"/>
              <w:rPr>
                <w:rFonts w:ascii="Times New Roman" w:eastAsia="Times New Roman" w:hAnsi="Times New Roman" w:cs="Times New Roman"/>
                <w:color w:val="000000"/>
                <w:sz w:val="24"/>
                <w:szCs w:val="24"/>
                <w:lang w:eastAsia="ru-RU"/>
              </w:rPr>
            </w:pPr>
            <w:r w:rsidRPr="004C1018">
              <w:rPr>
                <w:rFonts w:ascii="Times New Roman" w:eastAsia="Times New Roman" w:hAnsi="Times New Roman" w:cs="Times New Roman"/>
                <w:color w:val="000000"/>
                <w:sz w:val="24"/>
                <w:szCs w:val="24"/>
                <w:lang w:eastAsia="ru-RU"/>
              </w:rPr>
              <w:t xml:space="preserve">78.1 х 160.8 х 7.4 </w:t>
            </w:r>
            <w:proofErr w:type="spellStart"/>
            <w:r w:rsidRPr="004C1018">
              <w:rPr>
                <w:rFonts w:ascii="Times New Roman" w:eastAsia="Times New Roman" w:hAnsi="Times New Roman" w:cs="Times New Roman"/>
                <w:color w:val="000000"/>
                <w:sz w:val="24"/>
                <w:szCs w:val="24"/>
                <w:lang w:eastAsia="ru-RU"/>
              </w:rPr>
              <w:t>mm</w:t>
            </w:r>
            <w:proofErr w:type="spellEnd"/>
          </w:p>
        </w:tc>
        <w:tc>
          <w:tcPr>
            <w:tcW w:w="1910" w:type="dxa"/>
            <w:tcBorders>
              <w:top w:val="nil"/>
              <w:left w:val="nil"/>
              <w:bottom w:val="single" w:sz="8" w:space="0" w:color="auto"/>
              <w:right w:val="single" w:sz="8" w:space="0" w:color="auto"/>
            </w:tcBorders>
            <w:shd w:val="clear" w:color="auto" w:fill="auto"/>
            <w:vAlign w:val="center"/>
            <w:hideMark/>
          </w:tcPr>
          <w:p w14:paraId="6F5D015E" w14:textId="77777777" w:rsidR="004C1018" w:rsidRPr="004C1018" w:rsidRDefault="004C1018" w:rsidP="004C1018">
            <w:pPr>
              <w:spacing w:after="0" w:line="240" w:lineRule="auto"/>
              <w:jc w:val="center"/>
              <w:rPr>
                <w:rFonts w:ascii="Times New Roman" w:eastAsia="Times New Roman" w:hAnsi="Times New Roman" w:cs="Times New Roman"/>
                <w:color w:val="000000"/>
                <w:sz w:val="24"/>
                <w:szCs w:val="24"/>
                <w:lang w:eastAsia="ru-RU"/>
              </w:rPr>
            </w:pPr>
            <w:r w:rsidRPr="004C1018">
              <w:rPr>
                <w:rFonts w:ascii="Times New Roman" w:eastAsia="Times New Roman" w:hAnsi="Times New Roman" w:cs="Times New Roman"/>
                <w:color w:val="000000"/>
                <w:sz w:val="24"/>
                <w:szCs w:val="24"/>
                <w:lang w:eastAsia="ru-RU"/>
              </w:rPr>
              <w:t xml:space="preserve">75.6 х 165.1 х 8.9 </w:t>
            </w:r>
            <w:proofErr w:type="spellStart"/>
            <w:r w:rsidRPr="004C1018">
              <w:rPr>
                <w:rFonts w:ascii="Times New Roman" w:eastAsia="Times New Roman" w:hAnsi="Times New Roman" w:cs="Times New Roman"/>
                <w:color w:val="000000"/>
                <w:sz w:val="24"/>
                <w:szCs w:val="24"/>
                <w:lang w:eastAsia="ru-RU"/>
              </w:rPr>
              <w:t>mm</w:t>
            </w:r>
            <w:proofErr w:type="spellEnd"/>
          </w:p>
        </w:tc>
        <w:tc>
          <w:tcPr>
            <w:tcW w:w="2206" w:type="dxa"/>
            <w:tcBorders>
              <w:top w:val="nil"/>
              <w:left w:val="nil"/>
              <w:bottom w:val="single" w:sz="8" w:space="0" w:color="auto"/>
              <w:right w:val="single" w:sz="8" w:space="0" w:color="auto"/>
            </w:tcBorders>
            <w:shd w:val="clear" w:color="auto" w:fill="auto"/>
            <w:vAlign w:val="center"/>
            <w:hideMark/>
          </w:tcPr>
          <w:p w14:paraId="5E0A779F" w14:textId="77777777" w:rsidR="004C1018" w:rsidRPr="004C1018" w:rsidRDefault="004C1018" w:rsidP="004C1018">
            <w:pPr>
              <w:spacing w:after="0" w:line="240" w:lineRule="auto"/>
              <w:jc w:val="center"/>
              <w:rPr>
                <w:rFonts w:ascii="Times New Roman" w:eastAsia="Times New Roman" w:hAnsi="Times New Roman" w:cs="Times New Roman"/>
                <w:color w:val="000000"/>
                <w:sz w:val="24"/>
                <w:szCs w:val="24"/>
                <w:lang w:eastAsia="ru-RU"/>
              </w:rPr>
            </w:pPr>
            <w:r w:rsidRPr="004C1018">
              <w:rPr>
                <w:rFonts w:ascii="Times New Roman" w:eastAsia="Times New Roman" w:hAnsi="Times New Roman" w:cs="Times New Roman"/>
                <w:color w:val="000000"/>
                <w:sz w:val="24"/>
                <w:szCs w:val="24"/>
                <w:lang w:eastAsia="ru-RU"/>
              </w:rPr>
              <w:t xml:space="preserve">74.6x164.3x8.06 </w:t>
            </w:r>
            <w:proofErr w:type="spellStart"/>
            <w:r w:rsidRPr="004C1018">
              <w:rPr>
                <w:rFonts w:ascii="Times New Roman" w:eastAsia="Times New Roman" w:hAnsi="Times New Roman" w:cs="Times New Roman"/>
                <w:color w:val="000000"/>
                <w:sz w:val="24"/>
                <w:szCs w:val="24"/>
                <w:lang w:eastAsia="ru-RU"/>
              </w:rPr>
              <w:t>mm</w:t>
            </w:r>
            <w:proofErr w:type="spellEnd"/>
          </w:p>
        </w:tc>
      </w:tr>
      <w:tr w:rsidR="004C1018" w:rsidRPr="004C1018" w14:paraId="65F234D6" w14:textId="77777777" w:rsidTr="004C1018">
        <w:trPr>
          <w:trHeight w:val="960"/>
          <w:jc w:val="center"/>
        </w:trPr>
        <w:tc>
          <w:tcPr>
            <w:tcW w:w="2089" w:type="dxa"/>
            <w:tcBorders>
              <w:top w:val="nil"/>
              <w:left w:val="single" w:sz="8" w:space="0" w:color="auto"/>
              <w:bottom w:val="single" w:sz="8" w:space="0" w:color="auto"/>
              <w:right w:val="single" w:sz="8" w:space="0" w:color="auto"/>
            </w:tcBorders>
            <w:shd w:val="clear" w:color="auto" w:fill="auto"/>
            <w:vAlign w:val="center"/>
            <w:hideMark/>
          </w:tcPr>
          <w:p w14:paraId="4306244E" w14:textId="77777777" w:rsidR="004C1018" w:rsidRPr="004C1018" w:rsidRDefault="004C1018" w:rsidP="004C1018">
            <w:pPr>
              <w:spacing w:after="0" w:line="240" w:lineRule="auto"/>
              <w:jc w:val="center"/>
              <w:rPr>
                <w:rFonts w:ascii="Times New Roman" w:eastAsia="Times New Roman" w:hAnsi="Times New Roman" w:cs="Times New Roman"/>
                <w:color w:val="000000"/>
                <w:sz w:val="24"/>
                <w:szCs w:val="24"/>
                <w:lang w:eastAsia="ru-RU"/>
              </w:rPr>
            </w:pPr>
            <w:proofErr w:type="spellStart"/>
            <w:r w:rsidRPr="004C1018">
              <w:rPr>
                <w:rFonts w:ascii="Times New Roman" w:eastAsia="Times New Roman" w:hAnsi="Times New Roman" w:cs="Times New Roman"/>
                <w:color w:val="000000"/>
                <w:sz w:val="24"/>
                <w:szCs w:val="24"/>
                <w:lang w:eastAsia="ru-RU"/>
              </w:rPr>
              <w:t>Screen</w:t>
            </w:r>
            <w:proofErr w:type="spellEnd"/>
            <w:r w:rsidRPr="004C1018">
              <w:rPr>
                <w:rFonts w:ascii="Times New Roman" w:eastAsia="Times New Roman" w:hAnsi="Times New Roman" w:cs="Times New Roman"/>
                <w:color w:val="000000"/>
                <w:sz w:val="24"/>
                <w:szCs w:val="24"/>
                <w:lang w:eastAsia="ru-RU"/>
              </w:rPr>
              <w:t xml:space="preserve"> </w:t>
            </w:r>
            <w:proofErr w:type="spellStart"/>
            <w:r w:rsidRPr="004C1018">
              <w:rPr>
                <w:rFonts w:ascii="Times New Roman" w:eastAsia="Times New Roman" w:hAnsi="Times New Roman" w:cs="Times New Roman"/>
                <w:color w:val="000000"/>
                <w:sz w:val="24"/>
                <w:szCs w:val="24"/>
                <w:lang w:eastAsia="ru-RU"/>
              </w:rPr>
              <w:t>manufacturing</w:t>
            </w:r>
            <w:proofErr w:type="spellEnd"/>
            <w:r w:rsidRPr="004C1018">
              <w:rPr>
                <w:rFonts w:ascii="Times New Roman" w:eastAsia="Times New Roman" w:hAnsi="Times New Roman" w:cs="Times New Roman"/>
                <w:color w:val="000000"/>
                <w:sz w:val="24"/>
                <w:szCs w:val="24"/>
                <w:lang w:eastAsia="ru-RU"/>
              </w:rPr>
              <w:t xml:space="preserve"> </w:t>
            </w:r>
            <w:proofErr w:type="spellStart"/>
            <w:r w:rsidRPr="004C1018">
              <w:rPr>
                <w:rFonts w:ascii="Times New Roman" w:eastAsia="Times New Roman" w:hAnsi="Times New Roman" w:cs="Times New Roman"/>
                <w:color w:val="000000"/>
                <w:sz w:val="24"/>
                <w:szCs w:val="24"/>
                <w:lang w:eastAsia="ru-RU"/>
              </w:rPr>
              <w:t>technology</w:t>
            </w:r>
            <w:proofErr w:type="spellEnd"/>
          </w:p>
        </w:tc>
        <w:tc>
          <w:tcPr>
            <w:tcW w:w="1657" w:type="dxa"/>
            <w:tcBorders>
              <w:top w:val="nil"/>
              <w:left w:val="nil"/>
              <w:bottom w:val="single" w:sz="8" w:space="0" w:color="auto"/>
              <w:right w:val="single" w:sz="8" w:space="0" w:color="auto"/>
            </w:tcBorders>
            <w:shd w:val="clear" w:color="auto" w:fill="auto"/>
            <w:vAlign w:val="center"/>
            <w:hideMark/>
          </w:tcPr>
          <w:p w14:paraId="5DABA7EA" w14:textId="77777777" w:rsidR="004C1018" w:rsidRPr="004C1018" w:rsidRDefault="004C1018" w:rsidP="004C1018">
            <w:pPr>
              <w:spacing w:after="0" w:line="240" w:lineRule="auto"/>
              <w:jc w:val="center"/>
              <w:rPr>
                <w:rFonts w:ascii="Times New Roman" w:eastAsia="Times New Roman" w:hAnsi="Times New Roman" w:cs="Times New Roman"/>
                <w:color w:val="000000"/>
                <w:sz w:val="24"/>
                <w:szCs w:val="24"/>
                <w:lang w:eastAsia="ru-RU"/>
              </w:rPr>
            </w:pPr>
            <w:r w:rsidRPr="004C1018">
              <w:rPr>
                <w:rFonts w:ascii="Times New Roman" w:eastAsia="Times New Roman" w:hAnsi="Times New Roman" w:cs="Times New Roman"/>
                <w:color w:val="000000"/>
                <w:sz w:val="24"/>
                <w:szCs w:val="24"/>
                <w:lang w:eastAsia="ru-RU"/>
              </w:rPr>
              <w:t>OLED</w:t>
            </w:r>
          </w:p>
        </w:tc>
        <w:tc>
          <w:tcPr>
            <w:tcW w:w="1910" w:type="dxa"/>
            <w:tcBorders>
              <w:top w:val="nil"/>
              <w:left w:val="nil"/>
              <w:bottom w:val="single" w:sz="8" w:space="0" w:color="auto"/>
              <w:right w:val="single" w:sz="8" w:space="0" w:color="auto"/>
            </w:tcBorders>
            <w:shd w:val="clear" w:color="auto" w:fill="auto"/>
            <w:vAlign w:val="center"/>
            <w:hideMark/>
          </w:tcPr>
          <w:p w14:paraId="1D55A536" w14:textId="77777777" w:rsidR="004C1018" w:rsidRPr="004C1018" w:rsidRDefault="004C1018" w:rsidP="00646692">
            <w:pPr>
              <w:spacing w:after="0" w:line="240" w:lineRule="auto"/>
              <w:jc w:val="center"/>
              <w:rPr>
                <w:rFonts w:ascii="Times New Roman" w:eastAsia="Times New Roman" w:hAnsi="Times New Roman" w:cs="Times New Roman"/>
                <w:color w:val="000000"/>
                <w:sz w:val="24"/>
                <w:szCs w:val="24"/>
                <w:lang w:val="en-US" w:eastAsia="ru-RU"/>
              </w:rPr>
            </w:pPr>
            <w:r w:rsidRPr="004C1018">
              <w:rPr>
                <w:rFonts w:ascii="Times New Roman" w:eastAsia="Times New Roman" w:hAnsi="Times New Roman" w:cs="Times New Roman"/>
                <w:color w:val="000000"/>
                <w:sz w:val="24"/>
                <w:szCs w:val="24"/>
                <w:lang w:eastAsia="ru-RU"/>
              </w:rPr>
              <w:t xml:space="preserve">Dynamic AMOLED 2X, 120 </w:t>
            </w:r>
            <w:r w:rsidR="00646692">
              <w:rPr>
                <w:rFonts w:ascii="Times New Roman" w:eastAsia="Times New Roman" w:hAnsi="Times New Roman" w:cs="Times New Roman"/>
                <w:color w:val="000000"/>
                <w:sz w:val="24"/>
                <w:szCs w:val="24"/>
                <w:lang w:val="en-US" w:eastAsia="ru-RU"/>
              </w:rPr>
              <w:t>Hz</w:t>
            </w:r>
          </w:p>
        </w:tc>
        <w:tc>
          <w:tcPr>
            <w:tcW w:w="2206" w:type="dxa"/>
            <w:tcBorders>
              <w:top w:val="nil"/>
              <w:left w:val="nil"/>
              <w:bottom w:val="single" w:sz="8" w:space="0" w:color="auto"/>
              <w:right w:val="single" w:sz="8" w:space="0" w:color="auto"/>
            </w:tcBorders>
            <w:shd w:val="clear" w:color="auto" w:fill="auto"/>
            <w:vAlign w:val="center"/>
            <w:hideMark/>
          </w:tcPr>
          <w:p w14:paraId="79AFBCFD" w14:textId="77777777" w:rsidR="004C1018" w:rsidRPr="004C1018" w:rsidRDefault="004C1018" w:rsidP="00646692">
            <w:pPr>
              <w:spacing w:after="0" w:line="240" w:lineRule="auto"/>
              <w:jc w:val="center"/>
              <w:rPr>
                <w:rFonts w:ascii="Times New Roman" w:eastAsia="Times New Roman" w:hAnsi="Times New Roman" w:cs="Times New Roman"/>
                <w:color w:val="000000"/>
                <w:sz w:val="24"/>
                <w:szCs w:val="24"/>
                <w:lang w:val="en-US" w:eastAsia="ru-RU"/>
              </w:rPr>
            </w:pPr>
            <w:r w:rsidRPr="004C1018">
              <w:rPr>
                <w:rFonts w:ascii="Times New Roman" w:eastAsia="Times New Roman" w:hAnsi="Times New Roman" w:cs="Times New Roman"/>
                <w:color w:val="000000"/>
                <w:sz w:val="24"/>
                <w:szCs w:val="24"/>
                <w:lang w:eastAsia="ru-RU"/>
              </w:rPr>
              <w:t xml:space="preserve">AMOLED, 120 </w:t>
            </w:r>
            <w:r w:rsidR="00646692">
              <w:rPr>
                <w:rFonts w:ascii="Times New Roman" w:eastAsia="Times New Roman" w:hAnsi="Times New Roman" w:cs="Times New Roman"/>
                <w:color w:val="000000"/>
                <w:sz w:val="24"/>
                <w:szCs w:val="24"/>
                <w:lang w:val="en-US" w:eastAsia="ru-RU"/>
              </w:rPr>
              <w:t>Hz</w:t>
            </w:r>
          </w:p>
        </w:tc>
      </w:tr>
      <w:tr w:rsidR="004C1018" w:rsidRPr="004C1018" w14:paraId="0182972F" w14:textId="77777777" w:rsidTr="004C1018">
        <w:trPr>
          <w:trHeight w:val="690"/>
          <w:jc w:val="center"/>
        </w:trPr>
        <w:tc>
          <w:tcPr>
            <w:tcW w:w="2089" w:type="dxa"/>
            <w:tcBorders>
              <w:top w:val="nil"/>
              <w:left w:val="single" w:sz="8" w:space="0" w:color="auto"/>
              <w:bottom w:val="single" w:sz="8" w:space="0" w:color="auto"/>
              <w:right w:val="single" w:sz="8" w:space="0" w:color="auto"/>
            </w:tcBorders>
            <w:shd w:val="clear" w:color="auto" w:fill="auto"/>
            <w:vAlign w:val="center"/>
            <w:hideMark/>
          </w:tcPr>
          <w:p w14:paraId="17E1EA8F" w14:textId="77777777" w:rsidR="004C1018" w:rsidRPr="004C1018" w:rsidRDefault="004C1018" w:rsidP="004C1018">
            <w:pPr>
              <w:spacing w:after="0" w:line="240" w:lineRule="auto"/>
              <w:jc w:val="center"/>
              <w:rPr>
                <w:rFonts w:ascii="Times New Roman" w:eastAsia="Times New Roman" w:hAnsi="Times New Roman" w:cs="Times New Roman"/>
                <w:color w:val="000000"/>
                <w:sz w:val="24"/>
                <w:szCs w:val="24"/>
                <w:lang w:val="en-US" w:eastAsia="ru-RU"/>
              </w:rPr>
            </w:pPr>
            <w:r w:rsidRPr="004C1018">
              <w:rPr>
                <w:rFonts w:ascii="Times New Roman" w:eastAsia="Times New Roman" w:hAnsi="Times New Roman" w:cs="Times New Roman"/>
                <w:color w:val="000000"/>
                <w:sz w:val="24"/>
                <w:szCs w:val="24"/>
                <w:lang w:val="en-US" w:eastAsia="ru-RU"/>
              </w:rPr>
              <w:t>Number of pixels per inch</w:t>
            </w:r>
          </w:p>
        </w:tc>
        <w:tc>
          <w:tcPr>
            <w:tcW w:w="1657" w:type="dxa"/>
            <w:tcBorders>
              <w:top w:val="nil"/>
              <w:left w:val="nil"/>
              <w:bottom w:val="single" w:sz="8" w:space="0" w:color="auto"/>
              <w:right w:val="single" w:sz="8" w:space="0" w:color="auto"/>
            </w:tcBorders>
            <w:shd w:val="clear" w:color="auto" w:fill="auto"/>
            <w:vAlign w:val="center"/>
            <w:hideMark/>
          </w:tcPr>
          <w:p w14:paraId="50F02A3E" w14:textId="77777777" w:rsidR="004C1018" w:rsidRPr="004C1018" w:rsidRDefault="004C1018" w:rsidP="004C1018">
            <w:pPr>
              <w:spacing w:after="0" w:line="240" w:lineRule="auto"/>
              <w:jc w:val="center"/>
              <w:rPr>
                <w:rFonts w:ascii="Times New Roman" w:eastAsia="Times New Roman" w:hAnsi="Times New Roman" w:cs="Times New Roman"/>
                <w:color w:val="000000"/>
                <w:sz w:val="24"/>
                <w:szCs w:val="24"/>
                <w:lang w:eastAsia="ru-RU"/>
              </w:rPr>
            </w:pPr>
            <w:r w:rsidRPr="004C1018">
              <w:rPr>
                <w:rFonts w:ascii="Times New Roman" w:eastAsia="Times New Roman" w:hAnsi="Times New Roman" w:cs="Times New Roman"/>
                <w:color w:val="000000"/>
                <w:sz w:val="24"/>
                <w:szCs w:val="24"/>
                <w:lang w:eastAsia="ru-RU"/>
              </w:rPr>
              <w:t>458 ppi</w:t>
            </w:r>
          </w:p>
        </w:tc>
        <w:tc>
          <w:tcPr>
            <w:tcW w:w="1910" w:type="dxa"/>
            <w:tcBorders>
              <w:top w:val="nil"/>
              <w:left w:val="nil"/>
              <w:bottom w:val="single" w:sz="8" w:space="0" w:color="auto"/>
              <w:right w:val="single" w:sz="8" w:space="0" w:color="auto"/>
            </w:tcBorders>
            <w:shd w:val="clear" w:color="auto" w:fill="auto"/>
            <w:vAlign w:val="center"/>
            <w:hideMark/>
          </w:tcPr>
          <w:p w14:paraId="28917281" w14:textId="77777777" w:rsidR="004C1018" w:rsidRPr="004C1018" w:rsidRDefault="004C1018" w:rsidP="004C1018">
            <w:pPr>
              <w:spacing w:after="0" w:line="240" w:lineRule="auto"/>
              <w:jc w:val="center"/>
              <w:rPr>
                <w:rFonts w:ascii="Times New Roman" w:eastAsia="Times New Roman" w:hAnsi="Times New Roman" w:cs="Times New Roman"/>
                <w:color w:val="000000"/>
                <w:sz w:val="24"/>
                <w:szCs w:val="24"/>
                <w:lang w:eastAsia="ru-RU"/>
              </w:rPr>
            </w:pPr>
            <w:r w:rsidRPr="004C1018">
              <w:rPr>
                <w:rFonts w:ascii="Times New Roman" w:eastAsia="Times New Roman" w:hAnsi="Times New Roman" w:cs="Times New Roman"/>
                <w:color w:val="000000"/>
                <w:sz w:val="24"/>
                <w:szCs w:val="24"/>
                <w:lang w:eastAsia="ru-RU"/>
              </w:rPr>
              <w:t>515 ppi</w:t>
            </w:r>
          </w:p>
        </w:tc>
        <w:tc>
          <w:tcPr>
            <w:tcW w:w="2206" w:type="dxa"/>
            <w:tcBorders>
              <w:top w:val="nil"/>
              <w:left w:val="nil"/>
              <w:bottom w:val="single" w:sz="8" w:space="0" w:color="auto"/>
              <w:right w:val="single" w:sz="8" w:space="0" w:color="auto"/>
            </w:tcBorders>
            <w:shd w:val="clear" w:color="auto" w:fill="auto"/>
            <w:vAlign w:val="center"/>
            <w:hideMark/>
          </w:tcPr>
          <w:p w14:paraId="6EE27A81" w14:textId="77777777" w:rsidR="004C1018" w:rsidRPr="004C1018" w:rsidRDefault="004C1018" w:rsidP="004C1018">
            <w:pPr>
              <w:spacing w:after="0" w:line="240" w:lineRule="auto"/>
              <w:jc w:val="center"/>
              <w:rPr>
                <w:rFonts w:ascii="Times New Roman" w:eastAsia="Times New Roman" w:hAnsi="Times New Roman" w:cs="Times New Roman"/>
                <w:color w:val="000000"/>
                <w:sz w:val="24"/>
                <w:szCs w:val="24"/>
                <w:lang w:eastAsia="ru-RU"/>
              </w:rPr>
            </w:pPr>
            <w:r w:rsidRPr="004C1018">
              <w:rPr>
                <w:rFonts w:ascii="Times New Roman" w:eastAsia="Times New Roman" w:hAnsi="Times New Roman" w:cs="Times New Roman"/>
                <w:color w:val="000000"/>
                <w:sz w:val="24"/>
                <w:szCs w:val="24"/>
                <w:lang w:eastAsia="ru-RU"/>
              </w:rPr>
              <w:t>515 ppi</w:t>
            </w:r>
          </w:p>
        </w:tc>
      </w:tr>
      <w:tr w:rsidR="004C1018" w:rsidRPr="004C1018" w14:paraId="45B9092A" w14:textId="77777777" w:rsidTr="004C1018">
        <w:trPr>
          <w:trHeight w:val="735"/>
          <w:jc w:val="center"/>
        </w:trPr>
        <w:tc>
          <w:tcPr>
            <w:tcW w:w="2089" w:type="dxa"/>
            <w:tcBorders>
              <w:top w:val="nil"/>
              <w:left w:val="single" w:sz="8" w:space="0" w:color="auto"/>
              <w:bottom w:val="single" w:sz="8" w:space="0" w:color="auto"/>
              <w:right w:val="single" w:sz="8" w:space="0" w:color="auto"/>
            </w:tcBorders>
            <w:shd w:val="clear" w:color="auto" w:fill="auto"/>
            <w:vAlign w:val="center"/>
            <w:hideMark/>
          </w:tcPr>
          <w:p w14:paraId="09EEA458" w14:textId="77777777" w:rsidR="004C1018" w:rsidRPr="004C1018" w:rsidRDefault="004C1018" w:rsidP="004C1018">
            <w:pPr>
              <w:spacing w:after="0" w:line="240" w:lineRule="auto"/>
              <w:jc w:val="center"/>
              <w:rPr>
                <w:rFonts w:ascii="Times New Roman" w:eastAsia="Times New Roman" w:hAnsi="Times New Roman" w:cs="Times New Roman"/>
                <w:color w:val="000000"/>
                <w:sz w:val="24"/>
                <w:szCs w:val="24"/>
                <w:lang w:eastAsia="ru-RU"/>
              </w:rPr>
            </w:pPr>
            <w:proofErr w:type="spellStart"/>
            <w:r w:rsidRPr="004C1018">
              <w:rPr>
                <w:rFonts w:ascii="Times New Roman" w:eastAsia="Times New Roman" w:hAnsi="Times New Roman" w:cs="Times New Roman"/>
                <w:color w:val="000000"/>
                <w:sz w:val="24"/>
                <w:szCs w:val="24"/>
                <w:lang w:eastAsia="ru-RU"/>
              </w:rPr>
              <w:t>Maximum</w:t>
            </w:r>
            <w:proofErr w:type="spellEnd"/>
            <w:r w:rsidRPr="004C1018">
              <w:rPr>
                <w:rFonts w:ascii="Times New Roman" w:eastAsia="Times New Roman" w:hAnsi="Times New Roman" w:cs="Times New Roman"/>
                <w:color w:val="000000"/>
                <w:sz w:val="24"/>
                <w:szCs w:val="24"/>
                <w:lang w:eastAsia="ru-RU"/>
              </w:rPr>
              <w:t xml:space="preserve"> </w:t>
            </w:r>
            <w:proofErr w:type="spellStart"/>
            <w:r w:rsidRPr="004C1018">
              <w:rPr>
                <w:rFonts w:ascii="Times New Roman" w:eastAsia="Times New Roman" w:hAnsi="Times New Roman" w:cs="Times New Roman"/>
                <w:color w:val="000000"/>
                <w:sz w:val="24"/>
                <w:szCs w:val="24"/>
                <w:lang w:eastAsia="ru-RU"/>
              </w:rPr>
              <w:t>video</w:t>
            </w:r>
            <w:proofErr w:type="spellEnd"/>
            <w:r w:rsidRPr="004C1018">
              <w:rPr>
                <w:rFonts w:ascii="Times New Roman" w:eastAsia="Times New Roman" w:hAnsi="Times New Roman" w:cs="Times New Roman"/>
                <w:color w:val="000000"/>
                <w:sz w:val="24"/>
                <w:szCs w:val="24"/>
                <w:lang w:eastAsia="ru-RU"/>
              </w:rPr>
              <w:t xml:space="preserve"> </w:t>
            </w:r>
            <w:proofErr w:type="spellStart"/>
            <w:r w:rsidRPr="004C1018">
              <w:rPr>
                <w:rFonts w:ascii="Times New Roman" w:eastAsia="Times New Roman" w:hAnsi="Times New Roman" w:cs="Times New Roman"/>
                <w:color w:val="000000"/>
                <w:sz w:val="24"/>
                <w:szCs w:val="24"/>
                <w:lang w:eastAsia="ru-RU"/>
              </w:rPr>
              <w:t>resolution</w:t>
            </w:r>
            <w:proofErr w:type="spellEnd"/>
          </w:p>
        </w:tc>
        <w:tc>
          <w:tcPr>
            <w:tcW w:w="1657" w:type="dxa"/>
            <w:tcBorders>
              <w:top w:val="nil"/>
              <w:left w:val="nil"/>
              <w:bottom w:val="single" w:sz="8" w:space="0" w:color="auto"/>
              <w:right w:val="single" w:sz="8" w:space="0" w:color="auto"/>
            </w:tcBorders>
            <w:shd w:val="clear" w:color="auto" w:fill="auto"/>
            <w:vAlign w:val="center"/>
            <w:hideMark/>
          </w:tcPr>
          <w:p w14:paraId="23237546" w14:textId="77777777" w:rsidR="004C1018" w:rsidRPr="004C1018" w:rsidRDefault="004C1018" w:rsidP="004C1018">
            <w:pPr>
              <w:spacing w:after="0" w:line="240" w:lineRule="auto"/>
              <w:jc w:val="center"/>
              <w:rPr>
                <w:rFonts w:ascii="Times New Roman" w:eastAsia="Times New Roman" w:hAnsi="Times New Roman" w:cs="Times New Roman"/>
                <w:color w:val="000000"/>
                <w:sz w:val="24"/>
                <w:szCs w:val="24"/>
                <w:lang w:eastAsia="ru-RU"/>
              </w:rPr>
            </w:pPr>
            <w:r w:rsidRPr="004C1018">
              <w:rPr>
                <w:rFonts w:ascii="Times New Roman" w:eastAsia="Times New Roman" w:hAnsi="Times New Roman" w:cs="Times New Roman"/>
                <w:color w:val="000000"/>
                <w:sz w:val="24"/>
                <w:szCs w:val="24"/>
                <w:lang w:eastAsia="ru-RU"/>
              </w:rPr>
              <w:t>3840 x 2160</w:t>
            </w:r>
          </w:p>
        </w:tc>
        <w:tc>
          <w:tcPr>
            <w:tcW w:w="1910" w:type="dxa"/>
            <w:tcBorders>
              <w:top w:val="nil"/>
              <w:left w:val="nil"/>
              <w:bottom w:val="single" w:sz="8" w:space="0" w:color="auto"/>
              <w:right w:val="single" w:sz="8" w:space="0" w:color="auto"/>
            </w:tcBorders>
            <w:shd w:val="clear" w:color="auto" w:fill="auto"/>
            <w:vAlign w:val="center"/>
            <w:hideMark/>
          </w:tcPr>
          <w:p w14:paraId="2256D157" w14:textId="77777777" w:rsidR="004C1018" w:rsidRPr="004C1018" w:rsidRDefault="004C1018" w:rsidP="004C1018">
            <w:pPr>
              <w:spacing w:after="0" w:line="240" w:lineRule="auto"/>
              <w:jc w:val="center"/>
              <w:rPr>
                <w:rFonts w:ascii="Times New Roman" w:eastAsia="Times New Roman" w:hAnsi="Times New Roman" w:cs="Times New Roman"/>
                <w:color w:val="000000"/>
                <w:sz w:val="24"/>
                <w:szCs w:val="24"/>
                <w:lang w:eastAsia="ru-RU"/>
              </w:rPr>
            </w:pPr>
            <w:r w:rsidRPr="004C1018">
              <w:rPr>
                <w:rFonts w:ascii="Times New Roman" w:eastAsia="Times New Roman" w:hAnsi="Times New Roman" w:cs="Times New Roman"/>
                <w:color w:val="000000"/>
                <w:sz w:val="24"/>
                <w:szCs w:val="24"/>
                <w:lang w:eastAsia="ru-RU"/>
              </w:rPr>
              <w:t>7680 x 4320</w:t>
            </w:r>
          </w:p>
        </w:tc>
        <w:tc>
          <w:tcPr>
            <w:tcW w:w="2206" w:type="dxa"/>
            <w:tcBorders>
              <w:top w:val="nil"/>
              <w:left w:val="nil"/>
              <w:bottom w:val="single" w:sz="8" w:space="0" w:color="auto"/>
              <w:right w:val="single" w:sz="8" w:space="0" w:color="auto"/>
            </w:tcBorders>
            <w:shd w:val="clear" w:color="auto" w:fill="auto"/>
            <w:vAlign w:val="center"/>
            <w:hideMark/>
          </w:tcPr>
          <w:p w14:paraId="77A9BCB3" w14:textId="77777777" w:rsidR="004C1018" w:rsidRPr="004C1018" w:rsidRDefault="004C1018" w:rsidP="004C1018">
            <w:pPr>
              <w:spacing w:after="0" w:line="240" w:lineRule="auto"/>
              <w:jc w:val="center"/>
              <w:rPr>
                <w:rFonts w:ascii="Times New Roman" w:eastAsia="Times New Roman" w:hAnsi="Times New Roman" w:cs="Times New Roman"/>
                <w:color w:val="000000"/>
                <w:sz w:val="24"/>
                <w:szCs w:val="24"/>
                <w:lang w:eastAsia="ru-RU"/>
              </w:rPr>
            </w:pPr>
            <w:r w:rsidRPr="004C1018">
              <w:rPr>
                <w:rFonts w:ascii="Times New Roman" w:eastAsia="Times New Roman" w:hAnsi="Times New Roman" w:cs="Times New Roman"/>
                <w:color w:val="000000"/>
                <w:sz w:val="24"/>
                <w:szCs w:val="24"/>
                <w:lang w:eastAsia="ru-RU"/>
              </w:rPr>
              <w:t>7680 x 4320</w:t>
            </w:r>
          </w:p>
        </w:tc>
      </w:tr>
      <w:tr w:rsidR="004C1018" w:rsidRPr="004C1018" w14:paraId="52147DBB" w14:textId="77777777" w:rsidTr="004C1018">
        <w:trPr>
          <w:trHeight w:val="495"/>
          <w:jc w:val="center"/>
        </w:trPr>
        <w:tc>
          <w:tcPr>
            <w:tcW w:w="2089" w:type="dxa"/>
            <w:tcBorders>
              <w:top w:val="nil"/>
              <w:left w:val="single" w:sz="8" w:space="0" w:color="auto"/>
              <w:bottom w:val="single" w:sz="8" w:space="0" w:color="auto"/>
              <w:right w:val="single" w:sz="8" w:space="0" w:color="auto"/>
            </w:tcBorders>
            <w:shd w:val="clear" w:color="auto" w:fill="auto"/>
            <w:vAlign w:val="center"/>
            <w:hideMark/>
          </w:tcPr>
          <w:p w14:paraId="66A1624D" w14:textId="77777777" w:rsidR="004C1018" w:rsidRPr="004C1018" w:rsidRDefault="004C1018" w:rsidP="004C1018">
            <w:pPr>
              <w:spacing w:after="0" w:line="240" w:lineRule="auto"/>
              <w:jc w:val="center"/>
              <w:rPr>
                <w:rFonts w:ascii="Times New Roman" w:eastAsia="Times New Roman" w:hAnsi="Times New Roman" w:cs="Times New Roman"/>
                <w:color w:val="000000"/>
                <w:sz w:val="24"/>
                <w:szCs w:val="24"/>
                <w:lang w:eastAsia="ru-RU"/>
              </w:rPr>
            </w:pPr>
            <w:proofErr w:type="spellStart"/>
            <w:r w:rsidRPr="004C1018">
              <w:rPr>
                <w:rFonts w:ascii="Times New Roman" w:eastAsia="Times New Roman" w:hAnsi="Times New Roman" w:cs="Times New Roman"/>
                <w:color w:val="000000"/>
                <w:sz w:val="24"/>
                <w:szCs w:val="24"/>
                <w:lang w:eastAsia="ru-RU"/>
              </w:rPr>
              <w:t>Front</w:t>
            </w:r>
            <w:proofErr w:type="spellEnd"/>
            <w:r w:rsidRPr="004C1018">
              <w:rPr>
                <w:rFonts w:ascii="Times New Roman" w:eastAsia="Times New Roman" w:hAnsi="Times New Roman" w:cs="Times New Roman"/>
                <w:color w:val="000000"/>
                <w:sz w:val="24"/>
                <w:szCs w:val="24"/>
                <w:lang w:eastAsia="ru-RU"/>
              </w:rPr>
              <w:t xml:space="preserve"> </w:t>
            </w:r>
            <w:proofErr w:type="spellStart"/>
            <w:r w:rsidRPr="004C1018">
              <w:rPr>
                <w:rFonts w:ascii="Times New Roman" w:eastAsia="Times New Roman" w:hAnsi="Times New Roman" w:cs="Times New Roman"/>
                <w:color w:val="000000"/>
                <w:sz w:val="24"/>
                <w:szCs w:val="24"/>
                <w:lang w:eastAsia="ru-RU"/>
              </w:rPr>
              <w:t>camera</w:t>
            </w:r>
            <w:proofErr w:type="spellEnd"/>
          </w:p>
        </w:tc>
        <w:tc>
          <w:tcPr>
            <w:tcW w:w="1657" w:type="dxa"/>
            <w:tcBorders>
              <w:top w:val="nil"/>
              <w:left w:val="nil"/>
              <w:bottom w:val="single" w:sz="8" w:space="0" w:color="auto"/>
              <w:right w:val="single" w:sz="8" w:space="0" w:color="auto"/>
            </w:tcBorders>
            <w:shd w:val="clear" w:color="auto" w:fill="auto"/>
            <w:vAlign w:val="center"/>
            <w:hideMark/>
          </w:tcPr>
          <w:p w14:paraId="58452034" w14:textId="77777777" w:rsidR="004C1018" w:rsidRPr="004C1018" w:rsidRDefault="004C1018" w:rsidP="004C1018">
            <w:pPr>
              <w:spacing w:after="0" w:line="240" w:lineRule="auto"/>
              <w:jc w:val="center"/>
              <w:rPr>
                <w:rFonts w:ascii="Times New Roman" w:eastAsia="Times New Roman" w:hAnsi="Times New Roman" w:cs="Times New Roman"/>
                <w:color w:val="000000"/>
                <w:sz w:val="24"/>
                <w:szCs w:val="24"/>
                <w:lang w:eastAsia="ru-RU"/>
              </w:rPr>
            </w:pPr>
            <w:r w:rsidRPr="004C1018">
              <w:rPr>
                <w:rFonts w:ascii="Times New Roman" w:eastAsia="Times New Roman" w:hAnsi="Times New Roman" w:cs="Times New Roman"/>
                <w:color w:val="000000"/>
                <w:sz w:val="24"/>
                <w:szCs w:val="24"/>
                <w:lang w:eastAsia="ru-RU"/>
              </w:rPr>
              <w:t xml:space="preserve">12 </w:t>
            </w:r>
            <w:proofErr w:type="spellStart"/>
            <w:r w:rsidRPr="004C1018">
              <w:rPr>
                <w:rFonts w:ascii="Times New Roman" w:eastAsia="Times New Roman" w:hAnsi="Times New Roman" w:cs="Times New Roman"/>
                <w:color w:val="000000"/>
                <w:sz w:val="24"/>
                <w:szCs w:val="24"/>
                <w:lang w:eastAsia="ru-RU"/>
              </w:rPr>
              <w:t>Mp</w:t>
            </w:r>
            <w:proofErr w:type="spellEnd"/>
          </w:p>
        </w:tc>
        <w:tc>
          <w:tcPr>
            <w:tcW w:w="1910" w:type="dxa"/>
            <w:tcBorders>
              <w:top w:val="nil"/>
              <w:left w:val="nil"/>
              <w:bottom w:val="single" w:sz="8" w:space="0" w:color="auto"/>
              <w:right w:val="single" w:sz="8" w:space="0" w:color="auto"/>
            </w:tcBorders>
            <w:shd w:val="clear" w:color="auto" w:fill="auto"/>
            <w:vAlign w:val="center"/>
            <w:hideMark/>
          </w:tcPr>
          <w:p w14:paraId="6EF14ADF" w14:textId="77777777" w:rsidR="004C1018" w:rsidRPr="004C1018" w:rsidRDefault="004C1018" w:rsidP="004C1018">
            <w:pPr>
              <w:spacing w:after="0" w:line="240" w:lineRule="auto"/>
              <w:jc w:val="center"/>
              <w:rPr>
                <w:rFonts w:ascii="Times New Roman" w:eastAsia="Times New Roman" w:hAnsi="Times New Roman" w:cs="Times New Roman"/>
                <w:color w:val="000000"/>
                <w:sz w:val="24"/>
                <w:szCs w:val="24"/>
                <w:lang w:eastAsia="ru-RU"/>
              </w:rPr>
            </w:pPr>
            <w:r w:rsidRPr="004C1018">
              <w:rPr>
                <w:rFonts w:ascii="Times New Roman" w:eastAsia="Times New Roman" w:hAnsi="Times New Roman" w:cs="Times New Roman"/>
                <w:color w:val="000000"/>
                <w:sz w:val="24"/>
                <w:szCs w:val="24"/>
                <w:lang w:eastAsia="ru-RU"/>
              </w:rPr>
              <w:t xml:space="preserve">40 </w:t>
            </w:r>
            <w:proofErr w:type="spellStart"/>
            <w:r w:rsidRPr="004C1018">
              <w:rPr>
                <w:rFonts w:ascii="Times New Roman" w:eastAsia="Times New Roman" w:hAnsi="Times New Roman" w:cs="Times New Roman"/>
                <w:color w:val="000000"/>
                <w:sz w:val="24"/>
                <w:szCs w:val="24"/>
                <w:lang w:eastAsia="ru-RU"/>
              </w:rPr>
              <w:t>Mp</w:t>
            </w:r>
            <w:proofErr w:type="spellEnd"/>
          </w:p>
        </w:tc>
        <w:tc>
          <w:tcPr>
            <w:tcW w:w="2206" w:type="dxa"/>
            <w:tcBorders>
              <w:top w:val="nil"/>
              <w:left w:val="nil"/>
              <w:bottom w:val="single" w:sz="8" w:space="0" w:color="auto"/>
              <w:right w:val="single" w:sz="8" w:space="0" w:color="auto"/>
            </w:tcBorders>
            <w:shd w:val="clear" w:color="auto" w:fill="auto"/>
            <w:vAlign w:val="center"/>
            <w:hideMark/>
          </w:tcPr>
          <w:p w14:paraId="39D24100" w14:textId="77777777" w:rsidR="004C1018" w:rsidRPr="004C1018" w:rsidRDefault="004C1018" w:rsidP="004C1018">
            <w:pPr>
              <w:spacing w:after="0" w:line="240" w:lineRule="auto"/>
              <w:jc w:val="center"/>
              <w:rPr>
                <w:rFonts w:ascii="Times New Roman" w:eastAsia="Times New Roman" w:hAnsi="Times New Roman" w:cs="Times New Roman"/>
                <w:color w:val="000000"/>
                <w:sz w:val="24"/>
                <w:szCs w:val="24"/>
                <w:lang w:eastAsia="ru-RU"/>
              </w:rPr>
            </w:pPr>
            <w:r w:rsidRPr="004C1018">
              <w:rPr>
                <w:rFonts w:ascii="Times New Roman" w:eastAsia="Times New Roman" w:hAnsi="Times New Roman" w:cs="Times New Roman"/>
                <w:color w:val="000000"/>
                <w:sz w:val="24"/>
                <w:szCs w:val="24"/>
                <w:lang w:eastAsia="ru-RU"/>
              </w:rPr>
              <w:t xml:space="preserve">20 </w:t>
            </w:r>
            <w:proofErr w:type="spellStart"/>
            <w:r w:rsidRPr="004C1018">
              <w:rPr>
                <w:rFonts w:ascii="Times New Roman" w:eastAsia="Times New Roman" w:hAnsi="Times New Roman" w:cs="Times New Roman"/>
                <w:color w:val="000000"/>
                <w:sz w:val="24"/>
                <w:szCs w:val="24"/>
                <w:lang w:eastAsia="ru-RU"/>
              </w:rPr>
              <w:t>Mp</w:t>
            </w:r>
            <w:proofErr w:type="spellEnd"/>
          </w:p>
        </w:tc>
      </w:tr>
      <w:tr w:rsidR="004C1018" w:rsidRPr="004C1018" w14:paraId="31BC5355" w14:textId="77777777" w:rsidTr="004C1018">
        <w:trPr>
          <w:trHeight w:val="525"/>
          <w:jc w:val="center"/>
        </w:trPr>
        <w:tc>
          <w:tcPr>
            <w:tcW w:w="2089" w:type="dxa"/>
            <w:tcBorders>
              <w:top w:val="nil"/>
              <w:left w:val="single" w:sz="8" w:space="0" w:color="auto"/>
              <w:bottom w:val="single" w:sz="8" w:space="0" w:color="auto"/>
              <w:right w:val="single" w:sz="8" w:space="0" w:color="auto"/>
            </w:tcBorders>
            <w:shd w:val="clear" w:color="auto" w:fill="auto"/>
            <w:vAlign w:val="center"/>
            <w:hideMark/>
          </w:tcPr>
          <w:p w14:paraId="77285BE0" w14:textId="77777777" w:rsidR="004C1018" w:rsidRPr="004C1018" w:rsidRDefault="004C1018" w:rsidP="004C1018">
            <w:pPr>
              <w:spacing w:after="0" w:line="240" w:lineRule="auto"/>
              <w:jc w:val="center"/>
              <w:rPr>
                <w:rFonts w:ascii="Times New Roman" w:eastAsia="Times New Roman" w:hAnsi="Times New Roman" w:cs="Times New Roman"/>
                <w:color w:val="000000"/>
                <w:sz w:val="24"/>
                <w:szCs w:val="24"/>
                <w:lang w:eastAsia="ru-RU"/>
              </w:rPr>
            </w:pPr>
            <w:proofErr w:type="spellStart"/>
            <w:r w:rsidRPr="004C1018">
              <w:rPr>
                <w:rFonts w:ascii="Times New Roman" w:eastAsia="Times New Roman" w:hAnsi="Times New Roman" w:cs="Times New Roman"/>
                <w:color w:val="000000"/>
                <w:sz w:val="24"/>
                <w:szCs w:val="24"/>
                <w:lang w:eastAsia="ru-RU"/>
              </w:rPr>
              <w:t>Battery</w:t>
            </w:r>
            <w:proofErr w:type="spellEnd"/>
            <w:r w:rsidRPr="004C1018">
              <w:rPr>
                <w:rFonts w:ascii="Times New Roman" w:eastAsia="Times New Roman" w:hAnsi="Times New Roman" w:cs="Times New Roman"/>
                <w:color w:val="000000"/>
                <w:sz w:val="24"/>
                <w:szCs w:val="24"/>
                <w:lang w:eastAsia="ru-RU"/>
              </w:rPr>
              <w:t xml:space="preserve"> </w:t>
            </w:r>
            <w:proofErr w:type="spellStart"/>
            <w:r w:rsidRPr="004C1018">
              <w:rPr>
                <w:rFonts w:ascii="Times New Roman" w:eastAsia="Times New Roman" w:hAnsi="Times New Roman" w:cs="Times New Roman"/>
                <w:color w:val="000000"/>
                <w:sz w:val="24"/>
                <w:szCs w:val="24"/>
                <w:lang w:eastAsia="ru-RU"/>
              </w:rPr>
              <w:t>capacity</w:t>
            </w:r>
            <w:proofErr w:type="spellEnd"/>
          </w:p>
        </w:tc>
        <w:tc>
          <w:tcPr>
            <w:tcW w:w="1657" w:type="dxa"/>
            <w:tcBorders>
              <w:top w:val="nil"/>
              <w:left w:val="nil"/>
              <w:bottom w:val="single" w:sz="8" w:space="0" w:color="auto"/>
              <w:right w:val="single" w:sz="8" w:space="0" w:color="auto"/>
            </w:tcBorders>
            <w:shd w:val="clear" w:color="auto" w:fill="auto"/>
            <w:vAlign w:val="center"/>
            <w:hideMark/>
          </w:tcPr>
          <w:p w14:paraId="6259A49F" w14:textId="77777777" w:rsidR="004C1018" w:rsidRPr="004C1018" w:rsidRDefault="004C1018" w:rsidP="004C1018">
            <w:pPr>
              <w:spacing w:after="0" w:line="240" w:lineRule="auto"/>
              <w:jc w:val="center"/>
              <w:rPr>
                <w:rFonts w:ascii="Times New Roman" w:eastAsia="Times New Roman" w:hAnsi="Times New Roman" w:cs="Times New Roman"/>
                <w:color w:val="000000"/>
                <w:sz w:val="24"/>
                <w:szCs w:val="24"/>
                <w:lang w:eastAsia="ru-RU"/>
              </w:rPr>
            </w:pPr>
            <w:r w:rsidRPr="004C1018">
              <w:rPr>
                <w:rFonts w:ascii="Times New Roman" w:eastAsia="Times New Roman" w:hAnsi="Times New Roman" w:cs="Times New Roman"/>
                <w:color w:val="000000"/>
                <w:sz w:val="24"/>
                <w:szCs w:val="24"/>
                <w:lang w:eastAsia="ru-RU"/>
              </w:rPr>
              <w:t>3 687 </w:t>
            </w:r>
            <w:proofErr w:type="spellStart"/>
            <w:r w:rsidRPr="004C1018">
              <w:rPr>
                <w:rFonts w:ascii="Times New Roman" w:eastAsia="Times New Roman" w:hAnsi="Times New Roman" w:cs="Times New Roman"/>
                <w:color w:val="000000"/>
                <w:sz w:val="24"/>
                <w:szCs w:val="24"/>
                <w:lang w:eastAsia="ru-RU"/>
              </w:rPr>
              <w:t>mAh</w:t>
            </w:r>
            <w:proofErr w:type="spellEnd"/>
          </w:p>
        </w:tc>
        <w:tc>
          <w:tcPr>
            <w:tcW w:w="1910" w:type="dxa"/>
            <w:tcBorders>
              <w:top w:val="nil"/>
              <w:left w:val="nil"/>
              <w:bottom w:val="single" w:sz="8" w:space="0" w:color="auto"/>
              <w:right w:val="single" w:sz="8" w:space="0" w:color="auto"/>
            </w:tcBorders>
            <w:shd w:val="clear" w:color="auto" w:fill="auto"/>
            <w:vAlign w:val="center"/>
            <w:hideMark/>
          </w:tcPr>
          <w:p w14:paraId="240D5888" w14:textId="77777777" w:rsidR="004C1018" w:rsidRPr="004C1018" w:rsidRDefault="004C1018" w:rsidP="004C1018">
            <w:pPr>
              <w:spacing w:after="0" w:line="240" w:lineRule="auto"/>
              <w:jc w:val="center"/>
              <w:rPr>
                <w:rFonts w:ascii="Times New Roman" w:eastAsia="Times New Roman" w:hAnsi="Times New Roman" w:cs="Times New Roman"/>
                <w:color w:val="000000"/>
                <w:sz w:val="24"/>
                <w:szCs w:val="24"/>
                <w:lang w:eastAsia="ru-RU"/>
              </w:rPr>
            </w:pPr>
            <w:r w:rsidRPr="004C1018">
              <w:rPr>
                <w:rFonts w:ascii="Times New Roman" w:eastAsia="Times New Roman" w:hAnsi="Times New Roman" w:cs="Times New Roman"/>
                <w:color w:val="000000"/>
                <w:sz w:val="24"/>
                <w:szCs w:val="24"/>
                <w:lang w:eastAsia="ru-RU"/>
              </w:rPr>
              <w:t>5 000 </w:t>
            </w:r>
            <w:proofErr w:type="spellStart"/>
            <w:r w:rsidRPr="004C1018">
              <w:rPr>
                <w:rFonts w:ascii="Times New Roman" w:eastAsia="Times New Roman" w:hAnsi="Times New Roman" w:cs="Times New Roman"/>
                <w:color w:val="000000"/>
                <w:sz w:val="24"/>
                <w:szCs w:val="24"/>
                <w:lang w:eastAsia="ru-RU"/>
              </w:rPr>
              <w:t>mAh</w:t>
            </w:r>
            <w:proofErr w:type="spellEnd"/>
          </w:p>
        </w:tc>
        <w:tc>
          <w:tcPr>
            <w:tcW w:w="2206" w:type="dxa"/>
            <w:tcBorders>
              <w:top w:val="nil"/>
              <w:left w:val="nil"/>
              <w:bottom w:val="single" w:sz="8" w:space="0" w:color="auto"/>
              <w:right w:val="single" w:sz="8" w:space="0" w:color="auto"/>
            </w:tcBorders>
            <w:shd w:val="clear" w:color="auto" w:fill="auto"/>
            <w:vAlign w:val="center"/>
            <w:hideMark/>
          </w:tcPr>
          <w:p w14:paraId="2F0A1B0B" w14:textId="77777777" w:rsidR="004C1018" w:rsidRPr="004C1018" w:rsidRDefault="004C1018" w:rsidP="004C1018">
            <w:pPr>
              <w:spacing w:after="0" w:line="240" w:lineRule="auto"/>
              <w:jc w:val="center"/>
              <w:rPr>
                <w:rFonts w:ascii="Times New Roman" w:eastAsia="Times New Roman" w:hAnsi="Times New Roman" w:cs="Times New Roman"/>
                <w:color w:val="000000"/>
                <w:sz w:val="24"/>
                <w:szCs w:val="24"/>
                <w:lang w:eastAsia="ru-RU"/>
              </w:rPr>
            </w:pPr>
            <w:r w:rsidRPr="004C1018">
              <w:rPr>
                <w:rFonts w:ascii="Times New Roman" w:eastAsia="Times New Roman" w:hAnsi="Times New Roman" w:cs="Times New Roman"/>
                <w:color w:val="000000"/>
                <w:sz w:val="24"/>
                <w:szCs w:val="24"/>
                <w:lang w:eastAsia="ru-RU"/>
              </w:rPr>
              <w:t>4 600 </w:t>
            </w:r>
            <w:proofErr w:type="spellStart"/>
            <w:r w:rsidRPr="004C1018">
              <w:rPr>
                <w:rFonts w:ascii="Times New Roman" w:eastAsia="Times New Roman" w:hAnsi="Times New Roman" w:cs="Times New Roman"/>
                <w:color w:val="000000"/>
                <w:sz w:val="24"/>
                <w:szCs w:val="24"/>
                <w:lang w:eastAsia="ru-RU"/>
              </w:rPr>
              <w:t>mAh</w:t>
            </w:r>
            <w:proofErr w:type="spellEnd"/>
          </w:p>
        </w:tc>
      </w:tr>
    </w:tbl>
    <w:p w14:paraId="20D5B1A8" w14:textId="77777777" w:rsidR="00D904D3" w:rsidRDefault="004C1018" w:rsidP="00C917F8">
      <w:pPr>
        <w:spacing w:after="200" w:line="360" w:lineRule="auto"/>
        <w:ind w:firstLine="708"/>
        <w:jc w:val="both"/>
        <w:rPr>
          <w:rFonts w:ascii="Times New Roman" w:hAnsi="Times New Roman" w:cs="Times New Roman"/>
          <w:sz w:val="28"/>
          <w:szCs w:val="28"/>
          <w:lang w:val="en-US"/>
        </w:rPr>
      </w:pPr>
      <w:r w:rsidRPr="004C1018">
        <w:rPr>
          <w:rFonts w:ascii="Times New Roman" w:hAnsi="Times New Roman" w:cs="Times New Roman"/>
          <w:sz w:val="28"/>
          <w:szCs w:val="28"/>
          <w:lang w:val="en-US"/>
        </w:rPr>
        <w:lastRenderedPageBreak/>
        <w:t xml:space="preserve">In terms of characteristics, the smartphone analyzed in Table 1 is significantly inferior to its direct competitors from Samsung and Xiaomi. This </w:t>
      </w:r>
      <w:proofErr w:type="gramStart"/>
      <w:r w:rsidRPr="004C1018">
        <w:rPr>
          <w:rFonts w:ascii="Times New Roman" w:hAnsi="Times New Roman" w:cs="Times New Roman"/>
          <w:sz w:val="28"/>
          <w:szCs w:val="28"/>
          <w:lang w:val="en-US"/>
        </w:rPr>
        <w:t>is especially observed</w:t>
      </w:r>
      <w:proofErr w:type="gramEnd"/>
      <w:r w:rsidRPr="004C1018">
        <w:rPr>
          <w:rFonts w:ascii="Times New Roman" w:hAnsi="Times New Roman" w:cs="Times New Roman"/>
          <w:sz w:val="28"/>
          <w:szCs w:val="28"/>
          <w:lang w:val="en-US"/>
        </w:rPr>
        <w:t xml:space="preserve"> in the points “Number of matrix points of the main camera” and “Battery capacity”.</w:t>
      </w:r>
    </w:p>
    <w:p w14:paraId="410D4256" w14:textId="77777777" w:rsidR="00646692" w:rsidRPr="004C1018" w:rsidRDefault="00646692" w:rsidP="00C917F8">
      <w:pPr>
        <w:spacing w:after="200" w:line="360" w:lineRule="auto"/>
        <w:ind w:firstLine="708"/>
        <w:jc w:val="both"/>
        <w:rPr>
          <w:rFonts w:ascii="Times New Roman" w:hAnsi="Times New Roman" w:cs="Times New Roman"/>
          <w:sz w:val="28"/>
          <w:szCs w:val="28"/>
          <w:lang w:val="en-US"/>
        </w:rPr>
      </w:pPr>
      <w:r w:rsidRPr="00646692">
        <w:rPr>
          <w:rFonts w:ascii="Times New Roman" w:hAnsi="Times New Roman" w:cs="Times New Roman"/>
          <w:sz w:val="28"/>
          <w:szCs w:val="28"/>
          <w:lang w:val="en-US"/>
        </w:rPr>
        <w:t xml:space="preserve">It is also possible to analyze the competitiveness of Apple smartphones with others through the most important innovation and innovation of the most modern phones - the installation of screens with an increased screen refresh rate. The refresh rate of the screen shows how fast the image changes on it. It tells you how much such iteration occurs every second, and </w:t>
      </w:r>
      <w:proofErr w:type="gramStart"/>
      <w:r w:rsidRPr="00646692">
        <w:rPr>
          <w:rFonts w:ascii="Times New Roman" w:hAnsi="Times New Roman" w:cs="Times New Roman"/>
          <w:sz w:val="28"/>
          <w:szCs w:val="28"/>
          <w:lang w:val="en-US"/>
        </w:rPr>
        <w:t>is measured</w:t>
      </w:r>
      <w:proofErr w:type="gramEnd"/>
      <w:r w:rsidRPr="00646692">
        <w:rPr>
          <w:rFonts w:ascii="Times New Roman" w:hAnsi="Times New Roman" w:cs="Times New Roman"/>
          <w:sz w:val="28"/>
          <w:szCs w:val="28"/>
          <w:lang w:val="en-US"/>
        </w:rPr>
        <w:t xml:space="preserve"> in Hertz (Hz). The picture on the display with a refresh rate of 60 Hz changes 60 times per second, 90 Hz says about changing the image 90 times per second, and 120 Hz is 120 iterations for the same </w:t>
      </w:r>
      <w:proofErr w:type="gramStart"/>
      <w:r w:rsidRPr="00646692">
        <w:rPr>
          <w:rFonts w:ascii="Times New Roman" w:hAnsi="Times New Roman" w:cs="Times New Roman"/>
          <w:sz w:val="28"/>
          <w:szCs w:val="28"/>
          <w:lang w:val="en-US"/>
        </w:rPr>
        <w:t>period of time</w:t>
      </w:r>
      <w:proofErr w:type="gramEnd"/>
      <w:r w:rsidRPr="00646692">
        <w:rPr>
          <w:rFonts w:ascii="Times New Roman" w:hAnsi="Times New Roman" w:cs="Times New Roman"/>
          <w:sz w:val="28"/>
          <w:szCs w:val="28"/>
          <w:lang w:val="en-US"/>
        </w:rPr>
        <w:t>. The screen with a refresh rate of 120 Hz in a modern flagship smartphone changes the image on the screen twice as fast as the usual display at 60 Hz. Smartphones that use screens with a refresh rate of 90 Hz or 120 Hz show any moving content more smoothly. The value of increasing the frequency increases when it comes to a much larger number of dynamic graphic elements on the screen [6].</w:t>
      </w:r>
    </w:p>
    <w:p w14:paraId="34B6C1F2" w14:textId="77777777" w:rsidR="00D904D3" w:rsidRDefault="00646692" w:rsidP="00C917F8">
      <w:pPr>
        <w:spacing w:after="200" w:line="360" w:lineRule="auto"/>
        <w:ind w:firstLine="708"/>
        <w:jc w:val="both"/>
        <w:rPr>
          <w:rFonts w:ascii="Times New Roman" w:hAnsi="Times New Roman" w:cs="Times New Roman"/>
          <w:sz w:val="28"/>
          <w:szCs w:val="28"/>
          <w:lang w:val="en-US"/>
        </w:rPr>
      </w:pPr>
      <w:r w:rsidRPr="00646692">
        <w:rPr>
          <w:rFonts w:ascii="Times New Roman" w:hAnsi="Times New Roman" w:cs="Times New Roman"/>
          <w:sz w:val="28"/>
          <w:szCs w:val="28"/>
          <w:lang w:val="en-US"/>
        </w:rPr>
        <w:t xml:space="preserve">The first smartphone with a non-standard refresh rate was the Sharp </w:t>
      </w:r>
      <w:proofErr w:type="spellStart"/>
      <w:r w:rsidRPr="00646692">
        <w:rPr>
          <w:rFonts w:ascii="Times New Roman" w:hAnsi="Times New Roman" w:cs="Times New Roman"/>
          <w:sz w:val="28"/>
          <w:szCs w:val="28"/>
          <w:lang w:val="en-US"/>
        </w:rPr>
        <w:t>Aquos</w:t>
      </w:r>
      <w:proofErr w:type="spellEnd"/>
      <w:r w:rsidRPr="00646692">
        <w:rPr>
          <w:rFonts w:ascii="Times New Roman" w:hAnsi="Times New Roman" w:cs="Times New Roman"/>
          <w:sz w:val="28"/>
          <w:szCs w:val="28"/>
          <w:lang w:val="en-US"/>
        </w:rPr>
        <w:t xml:space="preserve"> Zeta SH-01H with 120 Hz, which appeared in the winter of 2015. A few years later, by 2020, almost all Android flagships are equipped with screens with a similar refresh rate, which </w:t>
      </w:r>
      <w:proofErr w:type="gramStart"/>
      <w:r w:rsidRPr="00646692">
        <w:rPr>
          <w:rFonts w:ascii="Times New Roman" w:hAnsi="Times New Roman" w:cs="Times New Roman"/>
          <w:sz w:val="28"/>
          <w:szCs w:val="28"/>
          <w:lang w:val="en-US"/>
        </w:rPr>
        <w:t>can be seen</w:t>
      </w:r>
      <w:proofErr w:type="gramEnd"/>
      <w:r w:rsidRPr="00646692">
        <w:rPr>
          <w:rFonts w:ascii="Times New Roman" w:hAnsi="Times New Roman" w:cs="Times New Roman"/>
          <w:sz w:val="28"/>
          <w:szCs w:val="28"/>
          <w:lang w:val="en-US"/>
        </w:rPr>
        <w:t xml:space="preserve"> on the example of two smartphones in Table 1. However, Apple flagships </w:t>
      </w:r>
      <w:proofErr w:type="gramStart"/>
      <w:r w:rsidRPr="00646692">
        <w:rPr>
          <w:rFonts w:ascii="Times New Roman" w:hAnsi="Times New Roman" w:cs="Times New Roman"/>
          <w:sz w:val="28"/>
          <w:szCs w:val="28"/>
          <w:lang w:val="en-US"/>
        </w:rPr>
        <w:t>were deprived</w:t>
      </w:r>
      <w:proofErr w:type="gramEnd"/>
      <w:r w:rsidRPr="00646692">
        <w:rPr>
          <w:rFonts w:ascii="Times New Roman" w:hAnsi="Times New Roman" w:cs="Times New Roman"/>
          <w:sz w:val="28"/>
          <w:szCs w:val="28"/>
          <w:lang w:val="en-US"/>
        </w:rPr>
        <w:t xml:space="preserve"> of such an innovative feature until the fall of 2021, which is again paradoxical. In September 2021, App</w:t>
      </w:r>
      <w:r w:rsidR="00775B7E">
        <w:rPr>
          <w:rFonts w:ascii="Times New Roman" w:hAnsi="Times New Roman" w:cs="Times New Roman"/>
          <w:sz w:val="28"/>
          <w:szCs w:val="28"/>
          <w:lang w:val="en-US"/>
        </w:rPr>
        <w:t>l</w:t>
      </w:r>
      <w:r w:rsidRPr="00646692">
        <w:rPr>
          <w:rFonts w:ascii="Times New Roman" w:hAnsi="Times New Roman" w:cs="Times New Roman"/>
          <w:sz w:val="28"/>
          <w:szCs w:val="28"/>
          <w:lang w:val="en-US"/>
        </w:rPr>
        <w:t xml:space="preserve">e presented its new flagship iPhone 13 Pro/Pro Max, where the company presented its flagship display with a screen refresh rate of 120 Hz - as something revolutionary. However, this way of competing after 2017 and the release of the iPhone X has lost its effectiveness greatly, and this innovation </w:t>
      </w:r>
      <w:proofErr w:type="gramStart"/>
      <w:r w:rsidRPr="00646692">
        <w:rPr>
          <w:rFonts w:ascii="Times New Roman" w:hAnsi="Times New Roman" w:cs="Times New Roman"/>
          <w:sz w:val="28"/>
          <w:szCs w:val="28"/>
          <w:lang w:val="en-US"/>
        </w:rPr>
        <w:t>was taken</w:t>
      </w:r>
      <w:proofErr w:type="gramEnd"/>
      <w:r w:rsidRPr="00646692">
        <w:rPr>
          <w:rFonts w:ascii="Times New Roman" w:hAnsi="Times New Roman" w:cs="Times New Roman"/>
          <w:sz w:val="28"/>
          <w:szCs w:val="28"/>
          <w:lang w:val="en-US"/>
        </w:rPr>
        <w:t xml:space="preserve"> for granted.</w:t>
      </w:r>
    </w:p>
    <w:p w14:paraId="623B3F8C" w14:textId="77777777" w:rsidR="00646692" w:rsidRDefault="00646692" w:rsidP="00C917F8">
      <w:pPr>
        <w:spacing w:after="200" w:line="360" w:lineRule="auto"/>
        <w:ind w:firstLine="708"/>
        <w:jc w:val="both"/>
        <w:rPr>
          <w:rFonts w:ascii="Times New Roman" w:hAnsi="Times New Roman" w:cs="Times New Roman"/>
          <w:sz w:val="28"/>
          <w:szCs w:val="28"/>
          <w:lang w:val="en-US"/>
        </w:rPr>
      </w:pPr>
    </w:p>
    <w:p w14:paraId="1601C783" w14:textId="77777777" w:rsidR="00646692" w:rsidRPr="00646692" w:rsidRDefault="00646692" w:rsidP="00C917F8">
      <w:pPr>
        <w:spacing w:after="200" w:line="360" w:lineRule="auto"/>
        <w:ind w:firstLine="708"/>
        <w:jc w:val="both"/>
        <w:rPr>
          <w:rFonts w:ascii="Times New Roman" w:hAnsi="Times New Roman" w:cs="Times New Roman"/>
          <w:sz w:val="28"/>
          <w:szCs w:val="28"/>
          <w:lang w:val="en-US"/>
        </w:rPr>
      </w:pPr>
      <w:r w:rsidRPr="00646692">
        <w:rPr>
          <w:rFonts w:ascii="Times New Roman" w:hAnsi="Times New Roman" w:cs="Times New Roman"/>
          <w:sz w:val="28"/>
          <w:szCs w:val="28"/>
          <w:lang w:val="en-US"/>
        </w:rPr>
        <w:lastRenderedPageBreak/>
        <w:t xml:space="preserve">Competition in the digital technology environment </w:t>
      </w:r>
      <w:proofErr w:type="gramStart"/>
      <w:r w:rsidRPr="00646692">
        <w:rPr>
          <w:rFonts w:ascii="Times New Roman" w:hAnsi="Times New Roman" w:cs="Times New Roman"/>
          <w:sz w:val="28"/>
          <w:szCs w:val="28"/>
          <w:lang w:val="en-US"/>
        </w:rPr>
        <w:t>can also be considered</w:t>
      </w:r>
      <w:proofErr w:type="gramEnd"/>
      <w:r w:rsidRPr="00646692">
        <w:rPr>
          <w:rFonts w:ascii="Times New Roman" w:hAnsi="Times New Roman" w:cs="Times New Roman"/>
          <w:sz w:val="28"/>
          <w:szCs w:val="28"/>
          <w:lang w:val="en-US"/>
        </w:rPr>
        <w:t xml:space="preserve"> in the market of home entertainment systems, namely, game consoles. The </w:t>
      </w:r>
      <w:proofErr w:type="gramStart"/>
      <w:r w:rsidRPr="00646692">
        <w:rPr>
          <w:rFonts w:ascii="Times New Roman" w:hAnsi="Times New Roman" w:cs="Times New Roman"/>
          <w:sz w:val="28"/>
          <w:szCs w:val="28"/>
          <w:lang w:val="en-US"/>
        </w:rPr>
        <w:t>time period</w:t>
      </w:r>
      <w:proofErr w:type="gramEnd"/>
      <w:r w:rsidRPr="00646692">
        <w:rPr>
          <w:rFonts w:ascii="Times New Roman" w:hAnsi="Times New Roman" w:cs="Times New Roman"/>
          <w:sz w:val="28"/>
          <w:szCs w:val="28"/>
          <w:lang w:val="en-US"/>
        </w:rPr>
        <w:t xml:space="preserve"> under consideration is the second half of the eighth generation of game consoles, March 2017 - January 2020. Sony's console, the PlayStation 4, significantly dominates sales over its direct competitor, the Xbox </w:t>
      </w:r>
      <w:proofErr w:type="gramStart"/>
      <w:r w:rsidRPr="00646692">
        <w:rPr>
          <w:rFonts w:ascii="Times New Roman" w:hAnsi="Times New Roman" w:cs="Times New Roman"/>
          <w:sz w:val="28"/>
          <w:szCs w:val="28"/>
          <w:lang w:val="en-US"/>
        </w:rPr>
        <w:t>One</w:t>
      </w:r>
      <w:proofErr w:type="gramEnd"/>
      <w:r w:rsidRPr="00646692">
        <w:rPr>
          <w:rFonts w:ascii="Times New Roman" w:hAnsi="Times New Roman" w:cs="Times New Roman"/>
          <w:sz w:val="28"/>
          <w:szCs w:val="28"/>
          <w:lang w:val="en-US"/>
        </w:rPr>
        <w:t>. In Figure 5, you can clearly see the gap in the number of sales of these two products</w:t>
      </w:r>
    </w:p>
    <w:p w14:paraId="5D4FA469" w14:textId="77777777" w:rsidR="005076FC" w:rsidRDefault="00646692" w:rsidP="00646692">
      <w:pPr>
        <w:spacing w:line="360" w:lineRule="auto"/>
        <w:jc w:val="center"/>
        <w:rPr>
          <w:lang w:val="en-US"/>
        </w:rPr>
      </w:pPr>
      <w:r w:rsidRPr="002458C9">
        <w:rPr>
          <w:rFonts w:ascii="Times New Roman" w:hAnsi="Times New Roman" w:cs="Times New Roman"/>
          <w:noProof/>
          <w:sz w:val="28"/>
          <w:szCs w:val="28"/>
          <w:lang w:eastAsia="ru-RU"/>
        </w:rPr>
        <w:drawing>
          <wp:inline distT="0" distB="0" distL="0" distR="0" wp14:anchorId="685E07FC" wp14:editId="138F23DD">
            <wp:extent cx="5950424" cy="4173247"/>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67964" cy="4185549"/>
                    </a:xfrm>
                    <a:prstGeom prst="rect">
                      <a:avLst/>
                    </a:prstGeom>
                  </pic:spPr>
                </pic:pic>
              </a:graphicData>
            </a:graphic>
          </wp:inline>
        </w:drawing>
      </w:r>
    </w:p>
    <w:p w14:paraId="53633659" w14:textId="77777777" w:rsidR="00646692" w:rsidRDefault="00646692" w:rsidP="00646692">
      <w:pPr>
        <w:spacing w:line="360" w:lineRule="auto"/>
        <w:jc w:val="center"/>
        <w:rPr>
          <w:rFonts w:ascii="Times New Roman" w:hAnsi="Times New Roman" w:cs="Times New Roman"/>
          <w:sz w:val="28"/>
          <w:lang w:val="en-US"/>
        </w:rPr>
      </w:pPr>
      <w:r w:rsidRPr="00646692">
        <w:rPr>
          <w:rFonts w:ascii="Times New Roman" w:hAnsi="Times New Roman" w:cs="Times New Roman"/>
          <w:sz w:val="28"/>
          <w:lang w:val="en-US"/>
        </w:rPr>
        <w:t xml:space="preserve">Figure 5. Total sales of Xbox </w:t>
      </w:r>
      <w:proofErr w:type="gramStart"/>
      <w:r w:rsidRPr="00646692">
        <w:rPr>
          <w:rFonts w:ascii="Times New Roman" w:hAnsi="Times New Roman" w:cs="Times New Roman"/>
          <w:sz w:val="28"/>
          <w:lang w:val="en-US"/>
        </w:rPr>
        <w:t>One</w:t>
      </w:r>
      <w:proofErr w:type="gramEnd"/>
      <w:r w:rsidRPr="00646692">
        <w:rPr>
          <w:rFonts w:ascii="Times New Roman" w:hAnsi="Times New Roman" w:cs="Times New Roman"/>
          <w:sz w:val="28"/>
          <w:lang w:val="en-US"/>
        </w:rPr>
        <w:t>, PlayStation</w:t>
      </w:r>
      <w:r>
        <w:rPr>
          <w:rFonts w:ascii="Times New Roman" w:hAnsi="Times New Roman" w:cs="Times New Roman"/>
          <w:sz w:val="28"/>
          <w:lang w:val="en-US"/>
        </w:rPr>
        <w:t xml:space="preserve"> 4 and Switch for 2017-2020 [7].</w:t>
      </w:r>
    </w:p>
    <w:p w14:paraId="2028C4E2" w14:textId="77777777" w:rsidR="00646692" w:rsidRPr="00646692" w:rsidRDefault="00646692" w:rsidP="00C917F8">
      <w:pPr>
        <w:spacing w:line="360" w:lineRule="auto"/>
        <w:ind w:firstLine="708"/>
        <w:jc w:val="both"/>
        <w:rPr>
          <w:rFonts w:ascii="Times New Roman" w:hAnsi="Times New Roman" w:cs="Times New Roman"/>
          <w:sz w:val="28"/>
          <w:lang w:val="en-US"/>
        </w:rPr>
      </w:pPr>
      <w:r w:rsidRPr="00646692">
        <w:rPr>
          <w:rFonts w:ascii="Times New Roman" w:hAnsi="Times New Roman" w:cs="Times New Roman"/>
          <w:sz w:val="28"/>
          <w:lang w:val="en-US"/>
        </w:rPr>
        <w:t xml:space="preserve">There are several reasons for a significant gap. The very first reason for the final </w:t>
      </w:r>
      <w:proofErr w:type="spellStart"/>
      <w:r w:rsidRPr="00646692">
        <w:rPr>
          <w:rFonts w:ascii="Times New Roman" w:hAnsi="Times New Roman" w:cs="Times New Roman"/>
          <w:sz w:val="28"/>
          <w:lang w:val="en-US"/>
        </w:rPr>
        <w:t>uncompetitiveness</w:t>
      </w:r>
      <w:proofErr w:type="spellEnd"/>
      <w:r w:rsidRPr="00646692">
        <w:rPr>
          <w:rFonts w:ascii="Times New Roman" w:hAnsi="Times New Roman" w:cs="Times New Roman"/>
          <w:sz w:val="28"/>
          <w:lang w:val="en-US"/>
        </w:rPr>
        <w:t xml:space="preserve"> of the Xbox </w:t>
      </w:r>
      <w:proofErr w:type="gramStart"/>
      <w:r w:rsidRPr="00646692">
        <w:rPr>
          <w:rFonts w:ascii="Times New Roman" w:hAnsi="Times New Roman" w:cs="Times New Roman"/>
          <w:sz w:val="28"/>
          <w:lang w:val="en-US"/>
        </w:rPr>
        <w:t>One</w:t>
      </w:r>
      <w:proofErr w:type="gramEnd"/>
      <w:r w:rsidRPr="00646692">
        <w:rPr>
          <w:rFonts w:ascii="Times New Roman" w:hAnsi="Times New Roman" w:cs="Times New Roman"/>
          <w:sz w:val="28"/>
          <w:lang w:val="en-US"/>
        </w:rPr>
        <w:t>, oddly enough, appeared even before the start of console sales. At its presentation in May 2013, Microsoft provided several key positions regarding the console, which negatively affected the consumer's desire to purchase it:</w:t>
      </w:r>
    </w:p>
    <w:p w14:paraId="5715CFB1" w14:textId="77777777" w:rsidR="00646692" w:rsidRPr="00646692" w:rsidRDefault="00646692" w:rsidP="00C917F8">
      <w:pPr>
        <w:pStyle w:val="a4"/>
        <w:numPr>
          <w:ilvl w:val="0"/>
          <w:numId w:val="1"/>
        </w:numPr>
        <w:spacing w:line="360" w:lineRule="auto"/>
        <w:ind w:left="0" w:firstLine="0"/>
        <w:jc w:val="both"/>
        <w:rPr>
          <w:rFonts w:ascii="Times New Roman" w:hAnsi="Times New Roman" w:cs="Times New Roman"/>
          <w:sz w:val="28"/>
          <w:lang w:val="en-US"/>
        </w:rPr>
      </w:pPr>
      <w:r w:rsidRPr="00646692">
        <w:rPr>
          <w:rFonts w:ascii="Times New Roman" w:hAnsi="Times New Roman" w:cs="Times New Roman"/>
          <w:sz w:val="28"/>
          <w:lang w:val="en-US"/>
        </w:rPr>
        <w:t>Xbox One will require a permanent Internet connection;</w:t>
      </w:r>
    </w:p>
    <w:p w14:paraId="7ACD9EFA" w14:textId="77777777" w:rsidR="00646692" w:rsidRPr="00646692" w:rsidRDefault="00646692" w:rsidP="00C917F8">
      <w:pPr>
        <w:pStyle w:val="a4"/>
        <w:numPr>
          <w:ilvl w:val="0"/>
          <w:numId w:val="1"/>
        </w:numPr>
        <w:spacing w:line="360" w:lineRule="auto"/>
        <w:ind w:left="0" w:firstLine="0"/>
        <w:jc w:val="both"/>
        <w:rPr>
          <w:rFonts w:ascii="Times New Roman" w:hAnsi="Times New Roman" w:cs="Times New Roman"/>
          <w:sz w:val="28"/>
          <w:lang w:val="en-US"/>
        </w:rPr>
      </w:pPr>
      <w:r w:rsidRPr="00646692">
        <w:rPr>
          <w:rFonts w:ascii="Times New Roman" w:hAnsi="Times New Roman" w:cs="Times New Roman"/>
          <w:sz w:val="28"/>
          <w:lang w:val="en-US"/>
        </w:rPr>
        <w:t>Xbox One will not play used discs (it will not be possible to resell the disc to someone or even give it to a friend to play);</w:t>
      </w:r>
    </w:p>
    <w:p w14:paraId="3D58C951" w14:textId="77777777" w:rsidR="00646692" w:rsidRPr="00646692" w:rsidRDefault="00646692" w:rsidP="00C917F8">
      <w:pPr>
        <w:pStyle w:val="a4"/>
        <w:numPr>
          <w:ilvl w:val="0"/>
          <w:numId w:val="1"/>
        </w:numPr>
        <w:spacing w:line="360" w:lineRule="auto"/>
        <w:ind w:left="0" w:firstLine="0"/>
        <w:jc w:val="both"/>
        <w:rPr>
          <w:rFonts w:ascii="Times New Roman" w:hAnsi="Times New Roman" w:cs="Times New Roman"/>
          <w:sz w:val="28"/>
          <w:lang w:val="en-US"/>
        </w:rPr>
      </w:pPr>
      <w:r w:rsidRPr="00646692">
        <w:rPr>
          <w:rFonts w:ascii="Times New Roman" w:hAnsi="Times New Roman" w:cs="Times New Roman"/>
          <w:sz w:val="28"/>
          <w:lang w:val="en-US"/>
        </w:rPr>
        <w:lastRenderedPageBreak/>
        <w:t>The Xbox One will only come with a Kinect sensor (which is practically useless)•</w:t>
      </w:r>
    </w:p>
    <w:p w14:paraId="123002DE" w14:textId="77777777" w:rsidR="00646692" w:rsidRPr="00646692" w:rsidRDefault="00646692" w:rsidP="00C917F8">
      <w:pPr>
        <w:pStyle w:val="a4"/>
        <w:numPr>
          <w:ilvl w:val="0"/>
          <w:numId w:val="1"/>
        </w:numPr>
        <w:spacing w:line="360" w:lineRule="auto"/>
        <w:ind w:left="0" w:firstLine="0"/>
        <w:jc w:val="both"/>
        <w:rPr>
          <w:rFonts w:ascii="Times New Roman" w:hAnsi="Times New Roman" w:cs="Times New Roman"/>
          <w:sz w:val="28"/>
          <w:lang w:val="en-US"/>
        </w:rPr>
      </w:pPr>
      <w:r w:rsidRPr="00646692">
        <w:rPr>
          <w:rFonts w:ascii="Times New Roman" w:hAnsi="Times New Roman" w:cs="Times New Roman"/>
          <w:sz w:val="28"/>
          <w:lang w:val="en-US"/>
        </w:rPr>
        <w:t xml:space="preserve">The Xbox </w:t>
      </w:r>
      <w:proofErr w:type="gramStart"/>
      <w:r w:rsidRPr="00646692">
        <w:rPr>
          <w:rFonts w:ascii="Times New Roman" w:hAnsi="Times New Roman" w:cs="Times New Roman"/>
          <w:sz w:val="28"/>
          <w:lang w:val="en-US"/>
        </w:rPr>
        <w:t>One</w:t>
      </w:r>
      <w:proofErr w:type="gramEnd"/>
      <w:r w:rsidRPr="00646692">
        <w:rPr>
          <w:rFonts w:ascii="Times New Roman" w:hAnsi="Times New Roman" w:cs="Times New Roman"/>
          <w:sz w:val="28"/>
          <w:lang w:val="en-US"/>
        </w:rPr>
        <w:t xml:space="preserve"> will cost $500 — $100 more expensive than the </w:t>
      </w:r>
      <w:r>
        <w:rPr>
          <w:rFonts w:ascii="Times New Roman" w:hAnsi="Times New Roman" w:cs="Times New Roman"/>
          <w:sz w:val="28"/>
          <w:lang w:val="en-US"/>
        </w:rPr>
        <w:t>PS</w:t>
      </w:r>
      <w:r w:rsidRPr="00646692">
        <w:rPr>
          <w:rFonts w:ascii="Times New Roman" w:hAnsi="Times New Roman" w:cs="Times New Roman"/>
          <w:sz w:val="28"/>
          <w:lang w:val="en-US"/>
        </w:rPr>
        <w:t>4.</w:t>
      </w:r>
    </w:p>
    <w:p w14:paraId="56EABB57" w14:textId="77777777" w:rsidR="00646692" w:rsidRDefault="00646692" w:rsidP="00C917F8">
      <w:pPr>
        <w:spacing w:line="360" w:lineRule="auto"/>
        <w:ind w:firstLine="708"/>
        <w:jc w:val="both"/>
        <w:rPr>
          <w:rFonts w:ascii="Times New Roman" w:hAnsi="Times New Roman" w:cs="Times New Roman"/>
          <w:sz w:val="28"/>
          <w:lang w:val="en-US"/>
        </w:rPr>
      </w:pPr>
      <w:r w:rsidRPr="00646692">
        <w:rPr>
          <w:rFonts w:ascii="Times New Roman" w:hAnsi="Times New Roman" w:cs="Times New Roman"/>
          <w:sz w:val="28"/>
          <w:lang w:val="en-US"/>
        </w:rPr>
        <w:t xml:space="preserve">Immediately after this presentation, Microsoft's shares fell, but Sony's soared. Interestingly, later (even before the console was released), the company abandoned all of the above points, however, the potential consumer still had a negative impression of the product. While Sony, in the same year, actually showed nothing of interest to the buyer. They showed exclusive games, but did not say when these games </w:t>
      </w:r>
      <w:proofErr w:type="gramStart"/>
      <w:r w:rsidRPr="00646692">
        <w:rPr>
          <w:rFonts w:ascii="Times New Roman" w:hAnsi="Times New Roman" w:cs="Times New Roman"/>
          <w:sz w:val="28"/>
          <w:lang w:val="en-US"/>
        </w:rPr>
        <w:t>will be released</w:t>
      </w:r>
      <w:proofErr w:type="gramEnd"/>
      <w:r w:rsidRPr="00646692">
        <w:rPr>
          <w:rFonts w:ascii="Times New Roman" w:hAnsi="Times New Roman" w:cs="Times New Roman"/>
          <w:sz w:val="28"/>
          <w:lang w:val="en-US"/>
        </w:rPr>
        <w:t xml:space="preserve"> at all. As a result, it turned out </w:t>
      </w:r>
      <w:proofErr w:type="gramStart"/>
      <w:r w:rsidRPr="00646692">
        <w:rPr>
          <w:rFonts w:ascii="Times New Roman" w:hAnsi="Times New Roman" w:cs="Times New Roman"/>
          <w:sz w:val="28"/>
          <w:lang w:val="en-US"/>
        </w:rPr>
        <w:t>this</w:t>
      </w:r>
      <w:proofErr w:type="gramEnd"/>
      <w:r w:rsidRPr="00646692">
        <w:rPr>
          <w:rFonts w:ascii="Times New Roman" w:hAnsi="Times New Roman" w:cs="Times New Roman"/>
          <w:sz w:val="28"/>
          <w:lang w:val="en-US"/>
        </w:rPr>
        <w:t xml:space="preserve"> way — Microsoft "stipulated" themselves, while Sony did not have to take special measures. A lot of people were sure that there would be nothing to play on Xbox One, although the situation was rather the opposite, because Sony showed these very trailers of games from time to time, but before the release of Uncharted 4 there was nothing really loud on PS4 [8].</w:t>
      </w:r>
    </w:p>
    <w:p w14:paraId="0621D765" w14:textId="77777777" w:rsidR="00646692" w:rsidRDefault="00646692" w:rsidP="00C917F8">
      <w:pPr>
        <w:spacing w:line="360" w:lineRule="auto"/>
        <w:ind w:firstLine="708"/>
        <w:jc w:val="both"/>
        <w:rPr>
          <w:rFonts w:ascii="Times New Roman" w:hAnsi="Times New Roman" w:cs="Times New Roman"/>
          <w:sz w:val="28"/>
          <w:lang w:val="en-US"/>
        </w:rPr>
      </w:pPr>
      <w:r w:rsidRPr="00646692">
        <w:rPr>
          <w:rFonts w:ascii="Times New Roman" w:hAnsi="Times New Roman" w:cs="Times New Roman"/>
          <w:sz w:val="28"/>
          <w:lang w:val="en-US"/>
        </w:rPr>
        <w:t>The second reason for the lack of competitiveness of the console from Microsoft is the insufficiently innovative hardware. Xbox One was inferior to Sony's competitor in computing power – the main characteristic of the device, whose task is to launch large-scale and detailed three-dimensional projects. Figure 6 shows the main technical characteristics and differences between the two competitors.</w:t>
      </w:r>
    </w:p>
    <w:p w14:paraId="5B50E88D" w14:textId="77777777" w:rsidR="00646692" w:rsidRDefault="00646692" w:rsidP="005C5EBB">
      <w:pPr>
        <w:spacing w:line="360" w:lineRule="auto"/>
        <w:jc w:val="center"/>
        <w:rPr>
          <w:rFonts w:ascii="Times New Roman" w:hAnsi="Times New Roman" w:cs="Times New Roman"/>
          <w:sz w:val="28"/>
          <w:lang w:val="en-US"/>
        </w:rPr>
      </w:pPr>
      <w:r w:rsidRPr="002458C9">
        <w:rPr>
          <w:rFonts w:ascii="Times New Roman" w:hAnsi="Times New Roman" w:cs="Times New Roman"/>
          <w:noProof/>
          <w:sz w:val="28"/>
          <w:szCs w:val="28"/>
          <w:lang w:eastAsia="ru-RU"/>
        </w:rPr>
        <w:lastRenderedPageBreak/>
        <w:drawing>
          <wp:inline distT="0" distB="0" distL="0" distR="0" wp14:anchorId="19A52348" wp14:editId="6F473A2D">
            <wp:extent cx="4619296" cy="4399565"/>
            <wp:effectExtent l="0" t="0" r="0" b="127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633701" cy="4413285"/>
                    </a:xfrm>
                    <a:prstGeom prst="rect">
                      <a:avLst/>
                    </a:prstGeom>
                  </pic:spPr>
                </pic:pic>
              </a:graphicData>
            </a:graphic>
          </wp:inline>
        </w:drawing>
      </w:r>
    </w:p>
    <w:p w14:paraId="49F63F2A" w14:textId="77777777" w:rsidR="00646692" w:rsidRDefault="00646692" w:rsidP="00646692">
      <w:pPr>
        <w:spacing w:line="360" w:lineRule="auto"/>
        <w:ind w:firstLine="708"/>
        <w:jc w:val="center"/>
        <w:rPr>
          <w:rFonts w:ascii="Times New Roman" w:hAnsi="Times New Roman" w:cs="Times New Roman"/>
          <w:sz w:val="28"/>
          <w:lang w:val="en-US"/>
        </w:rPr>
      </w:pPr>
      <w:r w:rsidRPr="00646692">
        <w:rPr>
          <w:rFonts w:ascii="Times New Roman" w:hAnsi="Times New Roman" w:cs="Times New Roman"/>
          <w:sz w:val="28"/>
          <w:lang w:val="en-US"/>
        </w:rPr>
        <w:t xml:space="preserve">Figure 6. Comparison of the main technical characteristics of Xbox </w:t>
      </w:r>
      <w:proofErr w:type="gramStart"/>
      <w:r w:rsidRPr="00646692">
        <w:rPr>
          <w:rFonts w:ascii="Times New Roman" w:hAnsi="Times New Roman" w:cs="Times New Roman"/>
          <w:sz w:val="28"/>
          <w:lang w:val="en-US"/>
        </w:rPr>
        <w:t>One</w:t>
      </w:r>
      <w:proofErr w:type="gramEnd"/>
      <w:r w:rsidRPr="00646692">
        <w:rPr>
          <w:rFonts w:ascii="Times New Roman" w:hAnsi="Times New Roman" w:cs="Times New Roman"/>
          <w:sz w:val="28"/>
          <w:lang w:val="en-US"/>
        </w:rPr>
        <w:t xml:space="preserve"> and PlayStation 4.</w:t>
      </w:r>
    </w:p>
    <w:p w14:paraId="06E21537" w14:textId="77777777" w:rsidR="00646692" w:rsidRDefault="00646692" w:rsidP="00C917F8">
      <w:pPr>
        <w:spacing w:line="360" w:lineRule="auto"/>
        <w:ind w:firstLine="708"/>
        <w:jc w:val="both"/>
        <w:rPr>
          <w:rFonts w:ascii="Times New Roman" w:hAnsi="Times New Roman" w:cs="Times New Roman"/>
          <w:sz w:val="28"/>
          <w:lang w:val="en-US"/>
        </w:rPr>
      </w:pPr>
      <w:r w:rsidRPr="00646692">
        <w:rPr>
          <w:rFonts w:ascii="Times New Roman" w:hAnsi="Times New Roman" w:cs="Times New Roman"/>
          <w:sz w:val="28"/>
          <w:lang w:val="en-US"/>
        </w:rPr>
        <w:t>The most important points of comparison presented in Figure 6 - Rated Floating Point and Unified Memory clearly demonstrate the superiority of the Sony console.</w:t>
      </w:r>
    </w:p>
    <w:p w14:paraId="2A548220" w14:textId="77777777" w:rsidR="00646692" w:rsidRDefault="00646692" w:rsidP="00C917F8">
      <w:pPr>
        <w:spacing w:line="360" w:lineRule="auto"/>
        <w:ind w:firstLine="708"/>
        <w:jc w:val="both"/>
        <w:rPr>
          <w:rFonts w:ascii="Times New Roman" w:hAnsi="Times New Roman" w:cs="Times New Roman"/>
          <w:sz w:val="28"/>
          <w:lang w:val="en-US"/>
        </w:rPr>
      </w:pPr>
      <w:r w:rsidRPr="00646692">
        <w:rPr>
          <w:rFonts w:ascii="Times New Roman" w:hAnsi="Times New Roman" w:cs="Times New Roman"/>
          <w:sz w:val="28"/>
          <w:lang w:val="en-US"/>
        </w:rPr>
        <w:t xml:space="preserve">However, there is another reason for the success of the PS4 against the background of the Xbox - the policy of "exclusives". In fact, this is a way of competition, which consists in special contracts between Sony and game manufacturers, so that they release certain "titles" only on PS4. Among such "exclusive" projects: Days Gone, Infamous: Second Son, Until Dawn, Nioh, God </w:t>
      </w:r>
      <w:proofErr w:type="gramStart"/>
      <w:r w:rsidRPr="00646692">
        <w:rPr>
          <w:rFonts w:ascii="Times New Roman" w:hAnsi="Times New Roman" w:cs="Times New Roman"/>
          <w:sz w:val="28"/>
          <w:lang w:val="en-US"/>
        </w:rPr>
        <w:t>Of</w:t>
      </w:r>
      <w:proofErr w:type="gramEnd"/>
      <w:r w:rsidRPr="00646692">
        <w:rPr>
          <w:rFonts w:ascii="Times New Roman" w:hAnsi="Times New Roman" w:cs="Times New Roman"/>
          <w:sz w:val="28"/>
          <w:lang w:val="en-US"/>
        </w:rPr>
        <w:t xml:space="preserve"> War (2018) and many others. The use of such contracts with game-making studios significantly tilts the consumer's "cup of choice" towards Sony, since large-scale and interesting projects </w:t>
      </w:r>
      <w:proofErr w:type="gramStart"/>
      <w:r w:rsidRPr="00646692">
        <w:rPr>
          <w:rFonts w:ascii="Times New Roman" w:hAnsi="Times New Roman" w:cs="Times New Roman"/>
          <w:sz w:val="28"/>
          <w:lang w:val="en-US"/>
        </w:rPr>
        <w:t>are released</w:t>
      </w:r>
      <w:proofErr w:type="gramEnd"/>
      <w:r w:rsidRPr="00646692">
        <w:rPr>
          <w:rFonts w:ascii="Times New Roman" w:hAnsi="Times New Roman" w:cs="Times New Roman"/>
          <w:sz w:val="28"/>
          <w:lang w:val="en-US"/>
        </w:rPr>
        <w:t xml:space="preserve"> exclusively for PS4, which simply cannot be purchased with an Xbox.</w:t>
      </w:r>
    </w:p>
    <w:p w14:paraId="0710C05F" w14:textId="77777777" w:rsidR="00646692" w:rsidRDefault="00845052" w:rsidP="00C917F8">
      <w:pPr>
        <w:spacing w:line="360" w:lineRule="auto"/>
        <w:ind w:firstLine="708"/>
        <w:jc w:val="both"/>
        <w:rPr>
          <w:rFonts w:ascii="Times New Roman" w:hAnsi="Times New Roman" w:cs="Times New Roman"/>
          <w:sz w:val="28"/>
          <w:lang w:val="en-US"/>
        </w:rPr>
      </w:pPr>
      <w:r>
        <w:rPr>
          <w:rFonts w:ascii="Times New Roman" w:hAnsi="Times New Roman" w:cs="Times New Roman"/>
          <w:sz w:val="28"/>
          <w:lang w:val="en-US"/>
        </w:rPr>
        <w:lastRenderedPageBreak/>
        <w:t>Generalizing</w:t>
      </w:r>
      <w:r w:rsidR="00646692" w:rsidRPr="00646692">
        <w:rPr>
          <w:rFonts w:ascii="Times New Roman" w:hAnsi="Times New Roman" w:cs="Times New Roman"/>
          <w:sz w:val="28"/>
          <w:lang w:val="en-US"/>
        </w:rPr>
        <w:t>, if we consider the situation in the digital technology market as a whole, companies use an extensive number of different ways to compete. Analyzing the market from three different positions, we can conclude that depending on the type of products produced (CPU, smartphones, etc.)</w:t>
      </w:r>
      <w:proofErr w:type="gramStart"/>
      <w:r w:rsidR="00646692" w:rsidRPr="00646692">
        <w:rPr>
          <w:rFonts w:ascii="Times New Roman" w:hAnsi="Times New Roman" w:cs="Times New Roman"/>
          <w:sz w:val="28"/>
          <w:lang w:val="en-US"/>
        </w:rPr>
        <w:t>,</w:t>
      </w:r>
      <w:proofErr w:type="gramEnd"/>
      <w:r w:rsidR="00646692" w:rsidRPr="00646692">
        <w:rPr>
          <w:rFonts w:ascii="Times New Roman" w:hAnsi="Times New Roman" w:cs="Times New Roman"/>
          <w:sz w:val="28"/>
          <w:lang w:val="en-US"/>
        </w:rPr>
        <w:t xml:space="preserve"> methods of increasing its competitiveness also depend. For computing processors, this is usually an increase in energy efficiency and productivity by improving production processes and technologies. Smartphones have a much more comprehensive approach, consisting in competition and at the stage of production, patents, software development and aggressive marketing. In the home entertainment market through the competition of two ”giants" PS4 and Xbox One, it can be concluded that such methods as the conclusion of contracts for the exclusive supply of products exclusively for one company are also used to excel over a competitor.</w:t>
      </w:r>
    </w:p>
    <w:p w14:paraId="28B0BF93" w14:textId="0299FE10" w:rsidR="00370C95" w:rsidRDefault="00370C95" w:rsidP="00370C95">
      <w:pPr>
        <w:spacing w:line="360" w:lineRule="auto"/>
        <w:jc w:val="center"/>
        <w:rPr>
          <w:rFonts w:ascii="Times New Roman" w:hAnsi="Times New Roman" w:cs="Times New Roman"/>
          <w:b/>
          <w:sz w:val="28"/>
          <w:lang w:val="en-US"/>
        </w:rPr>
      </w:pPr>
      <w:r w:rsidRPr="00370C95">
        <w:rPr>
          <w:rFonts w:ascii="Times New Roman" w:hAnsi="Times New Roman" w:cs="Times New Roman"/>
          <w:b/>
          <w:sz w:val="28"/>
          <w:lang w:val="en-US"/>
        </w:rPr>
        <w:t>References</w:t>
      </w:r>
    </w:p>
    <w:p w14:paraId="68B4577E" w14:textId="06E688A3" w:rsidR="00DD1FA2" w:rsidRPr="00C917F8" w:rsidRDefault="00C917F8" w:rsidP="00C917F8">
      <w:pPr>
        <w:pStyle w:val="a4"/>
        <w:numPr>
          <w:ilvl w:val="0"/>
          <w:numId w:val="2"/>
        </w:numPr>
        <w:spacing w:line="360" w:lineRule="auto"/>
        <w:jc w:val="both"/>
        <w:rPr>
          <w:rFonts w:ascii="Times New Roman" w:hAnsi="Times New Roman" w:cs="Times New Roman"/>
          <w:bCs/>
          <w:sz w:val="28"/>
          <w:szCs w:val="28"/>
        </w:rPr>
      </w:pPr>
      <w:r w:rsidRPr="00C917F8">
        <w:rPr>
          <w:rFonts w:ascii="Times New Roman" w:hAnsi="Times New Roman" w:cs="Times New Roman"/>
          <w:sz w:val="28"/>
          <w:szCs w:val="28"/>
        </w:rPr>
        <w:t xml:space="preserve">Список стран по числу пользователей Интернета. </w:t>
      </w:r>
      <w:r w:rsidRPr="00C917F8">
        <w:rPr>
          <w:rFonts w:ascii="Times New Roman" w:hAnsi="Times New Roman" w:cs="Times New Roman"/>
          <w:sz w:val="28"/>
          <w:szCs w:val="28"/>
          <w:lang w:val="en-US"/>
        </w:rPr>
        <w:t>URL</w:t>
      </w:r>
      <w:r w:rsidRPr="00C917F8">
        <w:rPr>
          <w:rFonts w:ascii="Times New Roman" w:hAnsi="Times New Roman" w:cs="Times New Roman"/>
          <w:sz w:val="28"/>
          <w:szCs w:val="28"/>
        </w:rPr>
        <w:t xml:space="preserve">: </w:t>
      </w:r>
      <w:hyperlink r:id="rId16" w:history="1">
        <w:r w:rsidRPr="00C917F8">
          <w:rPr>
            <w:rStyle w:val="a3"/>
            <w:rFonts w:ascii="Times New Roman" w:hAnsi="Times New Roman" w:cs="Times New Roman"/>
            <w:bCs/>
            <w:sz w:val="28"/>
            <w:szCs w:val="28"/>
            <w:lang w:val="en-US"/>
          </w:rPr>
          <w:t>https</w:t>
        </w:r>
        <w:r w:rsidRPr="00C917F8">
          <w:rPr>
            <w:rStyle w:val="a3"/>
            <w:rFonts w:ascii="Times New Roman" w:hAnsi="Times New Roman" w:cs="Times New Roman"/>
            <w:bCs/>
            <w:sz w:val="28"/>
            <w:szCs w:val="28"/>
          </w:rPr>
          <w:t>://</w:t>
        </w:r>
        <w:proofErr w:type="spellStart"/>
        <w:r w:rsidRPr="00C917F8">
          <w:rPr>
            <w:rStyle w:val="a3"/>
            <w:rFonts w:ascii="Times New Roman" w:hAnsi="Times New Roman" w:cs="Times New Roman"/>
            <w:bCs/>
            <w:sz w:val="28"/>
            <w:szCs w:val="28"/>
            <w:lang w:val="en-US"/>
          </w:rPr>
          <w:t>ru</w:t>
        </w:r>
        <w:proofErr w:type="spellEnd"/>
        <w:r w:rsidRPr="00C917F8">
          <w:rPr>
            <w:rStyle w:val="a3"/>
            <w:rFonts w:ascii="Times New Roman" w:hAnsi="Times New Roman" w:cs="Times New Roman"/>
            <w:bCs/>
            <w:sz w:val="28"/>
            <w:szCs w:val="28"/>
          </w:rPr>
          <w:t>.</w:t>
        </w:r>
        <w:proofErr w:type="spellStart"/>
        <w:r w:rsidRPr="00C917F8">
          <w:rPr>
            <w:rStyle w:val="a3"/>
            <w:rFonts w:ascii="Times New Roman" w:hAnsi="Times New Roman" w:cs="Times New Roman"/>
            <w:bCs/>
            <w:sz w:val="28"/>
            <w:szCs w:val="28"/>
            <w:lang w:val="en-US"/>
          </w:rPr>
          <w:t>wikipedia</w:t>
        </w:r>
        <w:proofErr w:type="spellEnd"/>
        <w:r w:rsidRPr="00C917F8">
          <w:rPr>
            <w:rStyle w:val="a3"/>
            <w:rFonts w:ascii="Times New Roman" w:hAnsi="Times New Roman" w:cs="Times New Roman"/>
            <w:bCs/>
            <w:sz w:val="28"/>
            <w:szCs w:val="28"/>
          </w:rPr>
          <w:t>.</w:t>
        </w:r>
        <w:r w:rsidRPr="00C917F8">
          <w:rPr>
            <w:rStyle w:val="a3"/>
            <w:rFonts w:ascii="Times New Roman" w:hAnsi="Times New Roman" w:cs="Times New Roman"/>
            <w:bCs/>
            <w:sz w:val="28"/>
            <w:szCs w:val="28"/>
            <w:lang w:val="en-US"/>
          </w:rPr>
          <w:t>org</w:t>
        </w:r>
        <w:r w:rsidRPr="00C917F8">
          <w:rPr>
            <w:rStyle w:val="a3"/>
            <w:rFonts w:ascii="Times New Roman" w:hAnsi="Times New Roman" w:cs="Times New Roman"/>
            <w:bCs/>
            <w:sz w:val="28"/>
            <w:szCs w:val="28"/>
          </w:rPr>
          <w:t>/</w:t>
        </w:r>
        <w:r w:rsidRPr="00C917F8">
          <w:rPr>
            <w:rStyle w:val="a3"/>
            <w:rFonts w:ascii="Times New Roman" w:hAnsi="Times New Roman" w:cs="Times New Roman"/>
            <w:bCs/>
            <w:sz w:val="28"/>
            <w:szCs w:val="28"/>
            <w:lang w:val="en-US"/>
          </w:rPr>
          <w:t>wiki</w:t>
        </w:r>
        <w:r w:rsidRPr="00C917F8">
          <w:rPr>
            <w:rStyle w:val="a3"/>
            <w:rFonts w:ascii="Times New Roman" w:hAnsi="Times New Roman" w:cs="Times New Roman"/>
            <w:bCs/>
            <w:sz w:val="28"/>
            <w:szCs w:val="28"/>
          </w:rPr>
          <w:t>/</w:t>
        </w:r>
        <w:proofErr w:type="spellStart"/>
        <w:r w:rsidRPr="00C917F8">
          <w:rPr>
            <w:rStyle w:val="a3"/>
            <w:rFonts w:ascii="Times New Roman" w:hAnsi="Times New Roman" w:cs="Times New Roman"/>
            <w:bCs/>
            <w:sz w:val="28"/>
            <w:szCs w:val="28"/>
          </w:rPr>
          <w:t>Список_стран_по_числу_пользователей_Интернета</w:t>
        </w:r>
        <w:proofErr w:type="spellEnd"/>
      </w:hyperlink>
      <w:r w:rsidRPr="00C917F8">
        <w:rPr>
          <w:rStyle w:val="a3"/>
          <w:rFonts w:ascii="Times New Roman" w:hAnsi="Times New Roman" w:cs="Times New Roman"/>
          <w:bCs/>
          <w:sz w:val="28"/>
          <w:szCs w:val="28"/>
        </w:rPr>
        <w:t xml:space="preserve"> </w:t>
      </w:r>
      <w:r w:rsidRPr="00C917F8">
        <w:rPr>
          <w:rFonts w:ascii="Times New Roman" w:hAnsi="Times New Roman" w:cs="Times New Roman"/>
          <w:sz w:val="28"/>
          <w:szCs w:val="28"/>
        </w:rPr>
        <w:t>(дата обращения: 21.09.2021)</w:t>
      </w:r>
      <w:r w:rsidR="00DD1FA2" w:rsidRPr="00C917F8">
        <w:rPr>
          <w:rFonts w:ascii="Times New Roman" w:hAnsi="Times New Roman" w:cs="Times New Roman"/>
          <w:bCs/>
          <w:sz w:val="28"/>
          <w:szCs w:val="28"/>
        </w:rPr>
        <w:t>;</w:t>
      </w:r>
    </w:p>
    <w:p w14:paraId="25D41C48" w14:textId="07828A2B" w:rsidR="00DD1FA2" w:rsidRPr="00C917F8" w:rsidRDefault="00C917F8" w:rsidP="00C917F8">
      <w:pPr>
        <w:pStyle w:val="a4"/>
        <w:numPr>
          <w:ilvl w:val="0"/>
          <w:numId w:val="2"/>
        </w:numPr>
        <w:spacing w:line="360" w:lineRule="auto"/>
        <w:jc w:val="both"/>
        <w:rPr>
          <w:rFonts w:ascii="Times New Roman" w:hAnsi="Times New Roman" w:cs="Times New Roman"/>
          <w:bCs/>
          <w:sz w:val="28"/>
          <w:szCs w:val="28"/>
        </w:rPr>
      </w:pPr>
      <w:r w:rsidRPr="00C917F8">
        <w:rPr>
          <w:rFonts w:ascii="Times New Roman" w:hAnsi="Times New Roman" w:cs="Times New Roman"/>
          <w:sz w:val="28"/>
          <w:szCs w:val="28"/>
        </w:rPr>
        <w:t xml:space="preserve">Технологический процесс в электронной промышленности. </w:t>
      </w:r>
      <w:r w:rsidRPr="00C917F8">
        <w:rPr>
          <w:rFonts w:ascii="Times New Roman" w:hAnsi="Times New Roman" w:cs="Times New Roman"/>
          <w:sz w:val="28"/>
          <w:szCs w:val="28"/>
          <w:lang w:val="en-US"/>
        </w:rPr>
        <w:t>URL</w:t>
      </w:r>
      <w:r w:rsidRPr="00C917F8">
        <w:rPr>
          <w:rFonts w:ascii="Times New Roman" w:hAnsi="Times New Roman" w:cs="Times New Roman"/>
          <w:sz w:val="28"/>
          <w:szCs w:val="28"/>
        </w:rPr>
        <w:t xml:space="preserve">: </w:t>
      </w:r>
      <w:hyperlink r:id="rId17" w:anchor="Техпроцессы_после_середины_1990-х" w:history="1">
        <w:r w:rsidRPr="00C917F8">
          <w:rPr>
            <w:rStyle w:val="a3"/>
            <w:rFonts w:ascii="Times New Roman" w:hAnsi="Times New Roman" w:cs="Times New Roman"/>
            <w:bCs/>
            <w:sz w:val="28"/>
            <w:szCs w:val="28"/>
            <w:lang w:val="en-US"/>
          </w:rPr>
          <w:t>https</w:t>
        </w:r>
        <w:r w:rsidRPr="00C917F8">
          <w:rPr>
            <w:rStyle w:val="a3"/>
            <w:rFonts w:ascii="Times New Roman" w:hAnsi="Times New Roman" w:cs="Times New Roman"/>
            <w:bCs/>
            <w:sz w:val="28"/>
            <w:szCs w:val="28"/>
          </w:rPr>
          <w:t>://</w:t>
        </w:r>
        <w:proofErr w:type="spellStart"/>
        <w:r w:rsidRPr="00C917F8">
          <w:rPr>
            <w:rStyle w:val="a3"/>
            <w:rFonts w:ascii="Times New Roman" w:hAnsi="Times New Roman" w:cs="Times New Roman"/>
            <w:bCs/>
            <w:sz w:val="28"/>
            <w:szCs w:val="28"/>
            <w:lang w:val="en-US"/>
          </w:rPr>
          <w:t>ru</w:t>
        </w:r>
        <w:proofErr w:type="spellEnd"/>
        <w:r w:rsidRPr="00C917F8">
          <w:rPr>
            <w:rStyle w:val="a3"/>
            <w:rFonts w:ascii="Times New Roman" w:hAnsi="Times New Roman" w:cs="Times New Roman"/>
            <w:bCs/>
            <w:sz w:val="28"/>
            <w:szCs w:val="28"/>
          </w:rPr>
          <w:t>.</w:t>
        </w:r>
        <w:proofErr w:type="spellStart"/>
        <w:r w:rsidRPr="00C917F8">
          <w:rPr>
            <w:rStyle w:val="a3"/>
            <w:rFonts w:ascii="Times New Roman" w:hAnsi="Times New Roman" w:cs="Times New Roman"/>
            <w:bCs/>
            <w:sz w:val="28"/>
            <w:szCs w:val="28"/>
            <w:lang w:val="en-US"/>
          </w:rPr>
          <w:t>wikipedia</w:t>
        </w:r>
        <w:proofErr w:type="spellEnd"/>
        <w:r w:rsidRPr="00C917F8">
          <w:rPr>
            <w:rStyle w:val="a3"/>
            <w:rFonts w:ascii="Times New Roman" w:hAnsi="Times New Roman" w:cs="Times New Roman"/>
            <w:bCs/>
            <w:sz w:val="28"/>
            <w:szCs w:val="28"/>
          </w:rPr>
          <w:t>.</w:t>
        </w:r>
        <w:r w:rsidRPr="00C917F8">
          <w:rPr>
            <w:rStyle w:val="a3"/>
            <w:rFonts w:ascii="Times New Roman" w:hAnsi="Times New Roman" w:cs="Times New Roman"/>
            <w:bCs/>
            <w:sz w:val="28"/>
            <w:szCs w:val="28"/>
            <w:lang w:val="en-US"/>
          </w:rPr>
          <w:t>org</w:t>
        </w:r>
        <w:r w:rsidRPr="00C917F8">
          <w:rPr>
            <w:rStyle w:val="a3"/>
            <w:rFonts w:ascii="Times New Roman" w:hAnsi="Times New Roman" w:cs="Times New Roman"/>
            <w:bCs/>
            <w:sz w:val="28"/>
            <w:szCs w:val="28"/>
          </w:rPr>
          <w:t>/</w:t>
        </w:r>
        <w:r w:rsidRPr="00C917F8">
          <w:rPr>
            <w:rStyle w:val="a3"/>
            <w:rFonts w:ascii="Times New Roman" w:hAnsi="Times New Roman" w:cs="Times New Roman"/>
            <w:bCs/>
            <w:sz w:val="28"/>
            <w:szCs w:val="28"/>
            <w:lang w:val="en-US"/>
          </w:rPr>
          <w:t>wiki</w:t>
        </w:r>
        <w:r w:rsidRPr="00C917F8">
          <w:rPr>
            <w:rStyle w:val="a3"/>
            <w:rFonts w:ascii="Times New Roman" w:hAnsi="Times New Roman" w:cs="Times New Roman"/>
            <w:bCs/>
            <w:sz w:val="28"/>
            <w:szCs w:val="28"/>
          </w:rPr>
          <w:t>/Технологический_процесс_в_электронной_промышленности#Техпроцессы_после_середины_1990-х</w:t>
        </w:r>
      </w:hyperlink>
      <w:r w:rsidRPr="00C917F8">
        <w:rPr>
          <w:rFonts w:ascii="Times New Roman" w:hAnsi="Times New Roman" w:cs="Times New Roman"/>
          <w:bCs/>
          <w:sz w:val="28"/>
          <w:szCs w:val="28"/>
        </w:rPr>
        <w:br/>
      </w:r>
      <w:r w:rsidRPr="00C917F8">
        <w:rPr>
          <w:rFonts w:ascii="Times New Roman" w:hAnsi="Times New Roman" w:cs="Times New Roman"/>
          <w:sz w:val="28"/>
          <w:szCs w:val="28"/>
        </w:rPr>
        <w:t>(дата обращения: 21.09.2021);</w:t>
      </w:r>
    </w:p>
    <w:p w14:paraId="1B57F575" w14:textId="30A9ED7B" w:rsidR="00DD1FA2" w:rsidRPr="00C917F8" w:rsidRDefault="00C917F8" w:rsidP="00C917F8">
      <w:pPr>
        <w:pStyle w:val="a4"/>
        <w:numPr>
          <w:ilvl w:val="0"/>
          <w:numId w:val="2"/>
        </w:numPr>
        <w:spacing w:line="360" w:lineRule="auto"/>
        <w:jc w:val="both"/>
        <w:rPr>
          <w:rFonts w:ascii="Times New Roman" w:hAnsi="Times New Roman" w:cs="Times New Roman"/>
          <w:bCs/>
          <w:sz w:val="28"/>
          <w:szCs w:val="28"/>
          <w:lang w:val="en-US"/>
        </w:rPr>
      </w:pPr>
      <w:r>
        <w:rPr>
          <w:rFonts w:ascii="Times New Roman" w:hAnsi="Times New Roman" w:cs="Times New Roman"/>
          <w:sz w:val="28"/>
          <w:szCs w:val="28"/>
          <w:lang w:val="en-US"/>
        </w:rPr>
        <w:t xml:space="preserve">Wikipedia, </w:t>
      </w:r>
      <w:r w:rsidRPr="00C917F8">
        <w:rPr>
          <w:rFonts w:ascii="Times New Roman" w:hAnsi="Times New Roman" w:cs="Times New Roman"/>
          <w:sz w:val="28"/>
          <w:szCs w:val="28"/>
          <w:lang w:val="en-US"/>
        </w:rPr>
        <w:t xml:space="preserve">Apple iPhone. URL: </w:t>
      </w:r>
      <w:hyperlink r:id="rId18" w:history="1">
        <w:r w:rsidRPr="00C917F8">
          <w:rPr>
            <w:rStyle w:val="a3"/>
            <w:rFonts w:ascii="Times New Roman" w:hAnsi="Times New Roman" w:cs="Times New Roman"/>
            <w:bCs/>
            <w:sz w:val="28"/>
            <w:szCs w:val="28"/>
            <w:lang w:val="en-US"/>
          </w:rPr>
          <w:t>https://ru.wikipedia.org/wiki/IPhone</w:t>
        </w:r>
      </w:hyperlink>
      <w:r w:rsidRPr="00C917F8">
        <w:rPr>
          <w:rFonts w:ascii="Times New Roman" w:hAnsi="Times New Roman" w:cs="Times New Roman"/>
          <w:bCs/>
          <w:sz w:val="28"/>
          <w:szCs w:val="28"/>
          <w:lang w:val="en-US"/>
        </w:rPr>
        <w:t xml:space="preserve"> </w:t>
      </w:r>
      <w:r w:rsidRPr="00C917F8">
        <w:rPr>
          <w:rFonts w:ascii="Times New Roman" w:hAnsi="Times New Roman" w:cs="Times New Roman"/>
          <w:bCs/>
          <w:sz w:val="28"/>
          <w:szCs w:val="28"/>
          <w:lang w:val="en-US"/>
        </w:rPr>
        <w:br/>
      </w:r>
      <w:r w:rsidRPr="00C917F8">
        <w:rPr>
          <w:rFonts w:ascii="Times New Roman" w:hAnsi="Times New Roman" w:cs="Times New Roman"/>
          <w:sz w:val="28"/>
          <w:szCs w:val="28"/>
          <w:lang w:val="en-US"/>
        </w:rPr>
        <w:t>(</w:t>
      </w:r>
      <w:r w:rsidRPr="00C917F8">
        <w:rPr>
          <w:rFonts w:ascii="Times New Roman" w:hAnsi="Times New Roman" w:cs="Times New Roman"/>
          <w:sz w:val="28"/>
          <w:szCs w:val="28"/>
        </w:rPr>
        <w:t>дата</w:t>
      </w:r>
      <w:r w:rsidRPr="00C917F8">
        <w:rPr>
          <w:rFonts w:ascii="Times New Roman" w:hAnsi="Times New Roman" w:cs="Times New Roman"/>
          <w:sz w:val="28"/>
          <w:szCs w:val="28"/>
          <w:lang w:val="en-US"/>
        </w:rPr>
        <w:t xml:space="preserve"> </w:t>
      </w:r>
      <w:r w:rsidRPr="00C917F8">
        <w:rPr>
          <w:rFonts w:ascii="Times New Roman" w:hAnsi="Times New Roman" w:cs="Times New Roman"/>
          <w:sz w:val="28"/>
          <w:szCs w:val="28"/>
        </w:rPr>
        <w:t>обращения</w:t>
      </w:r>
      <w:r w:rsidRPr="00C917F8">
        <w:rPr>
          <w:rFonts w:ascii="Times New Roman" w:hAnsi="Times New Roman" w:cs="Times New Roman"/>
          <w:sz w:val="28"/>
          <w:szCs w:val="28"/>
          <w:lang w:val="en-US"/>
        </w:rPr>
        <w:t>: 21.09.2021)</w:t>
      </w:r>
      <w:r>
        <w:rPr>
          <w:rFonts w:ascii="Times New Roman" w:hAnsi="Times New Roman" w:cs="Times New Roman"/>
          <w:sz w:val="28"/>
          <w:szCs w:val="28"/>
          <w:lang w:val="en-US"/>
        </w:rPr>
        <w:t>;</w:t>
      </w:r>
    </w:p>
    <w:p w14:paraId="6F5C0F52" w14:textId="485A153B" w:rsidR="00DD1FA2" w:rsidRPr="00C917F8" w:rsidRDefault="00C917F8" w:rsidP="00C917F8">
      <w:pPr>
        <w:pStyle w:val="a4"/>
        <w:numPr>
          <w:ilvl w:val="0"/>
          <w:numId w:val="2"/>
        </w:numPr>
        <w:spacing w:line="360" w:lineRule="auto"/>
        <w:jc w:val="both"/>
        <w:rPr>
          <w:rFonts w:ascii="Times New Roman" w:hAnsi="Times New Roman" w:cs="Times New Roman"/>
          <w:bCs/>
          <w:sz w:val="28"/>
          <w:szCs w:val="28"/>
        </w:rPr>
      </w:pPr>
      <w:r w:rsidRPr="00C917F8">
        <w:rPr>
          <w:rFonts w:ascii="Times New Roman" w:hAnsi="Times New Roman" w:cs="Times New Roman"/>
          <w:sz w:val="28"/>
          <w:szCs w:val="28"/>
        </w:rPr>
        <w:t xml:space="preserve">Закат </w:t>
      </w:r>
      <w:proofErr w:type="spellStart"/>
      <w:r w:rsidRPr="00C917F8">
        <w:rPr>
          <w:rFonts w:ascii="Times New Roman" w:hAnsi="Times New Roman" w:cs="Times New Roman"/>
          <w:sz w:val="28"/>
          <w:szCs w:val="28"/>
        </w:rPr>
        <w:t>Huawei</w:t>
      </w:r>
      <w:proofErr w:type="spellEnd"/>
      <w:r w:rsidRPr="00C917F8">
        <w:rPr>
          <w:rFonts w:ascii="Times New Roman" w:hAnsi="Times New Roman" w:cs="Times New Roman"/>
          <w:sz w:val="28"/>
          <w:szCs w:val="28"/>
        </w:rPr>
        <w:t>: итоговая статистика рынка смартфонов за 2020 год</w:t>
      </w:r>
      <w:r>
        <w:rPr>
          <w:rFonts w:ascii="Times New Roman" w:hAnsi="Times New Roman" w:cs="Times New Roman"/>
          <w:sz w:val="28"/>
          <w:szCs w:val="28"/>
        </w:rPr>
        <w:t xml:space="preserve">. </w:t>
      </w:r>
      <w:r>
        <w:rPr>
          <w:rFonts w:ascii="Times New Roman" w:hAnsi="Times New Roman" w:cs="Times New Roman"/>
          <w:sz w:val="28"/>
          <w:szCs w:val="28"/>
          <w:lang w:val="en-US"/>
        </w:rPr>
        <w:t>URL</w:t>
      </w:r>
      <w:r w:rsidRPr="00C917F8">
        <w:rPr>
          <w:rFonts w:ascii="Times New Roman" w:hAnsi="Times New Roman" w:cs="Times New Roman"/>
          <w:sz w:val="28"/>
          <w:szCs w:val="28"/>
        </w:rPr>
        <w:t>:</w:t>
      </w:r>
      <w:r>
        <w:rPr>
          <w:rFonts w:ascii="Times New Roman" w:hAnsi="Times New Roman" w:cs="Times New Roman"/>
          <w:sz w:val="28"/>
          <w:szCs w:val="28"/>
        </w:rPr>
        <w:t xml:space="preserve"> </w:t>
      </w:r>
      <w:hyperlink r:id="rId19" w:history="1">
        <w:r w:rsidRPr="009912A0">
          <w:rPr>
            <w:rStyle w:val="a3"/>
            <w:rFonts w:ascii="Times New Roman" w:hAnsi="Times New Roman" w:cs="Times New Roman"/>
            <w:bCs/>
            <w:sz w:val="28"/>
            <w:szCs w:val="28"/>
            <w:lang w:val="en-US"/>
          </w:rPr>
          <w:t>https</w:t>
        </w:r>
        <w:r w:rsidRPr="009912A0">
          <w:rPr>
            <w:rStyle w:val="a3"/>
            <w:rFonts w:ascii="Times New Roman" w:hAnsi="Times New Roman" w:cs="Times New Roman"/>
            <w:bCs/>
            <w:sz w:val="28"/>
            <w:szCs w:val="28"/>
          </w:rPr>
          <w:t>://</w:t>
        </w:r>
        <w:proofErr w:type="spellStart"/>
        <w:r w:rsidRPr="009912A0">
          <w:rPr>
            <w:rStyle w:val="a3"/>
            <w:rFonts w:ascii="Times New Roman" w:hAnsi="Times New Roman" w:cs="Times New Roman"/>
            <w:bCs/>
            <w:sz w:val="28"/>
            <w:szCs w:val="28"/>
            <w:lang w:val="en-US"/>
          </w:rPr>
          <w:t>mobiltelefon</w:t>
        </w:r>
        <w:proofErr w:type="spellEnd"/>
        <w:r w:rsidRPr="009912A0">
          <w:rPr>
            <w:rStyle w:val="a3"/>
            <w:rFonts w:ascii="Times New Roman" w:hAnsi="Times New Roman" w:cs="Times New Roman"/>
            <w:bCs/>
            <w:sz w:val="28"/>
            <w:szCs w:val="28"/>
          </w:rPr>
          <w:t>.</w:t>
        </w:r>
        <w:proofErr w:type="spellStart"/>
        <w:r w:rsidRPr="009912A0">
          <w:rPr>
            <w:rStyle w:val="a3"/>
            <w:rFonts w:ascii="Times New Roman" w:hAnsi="Times New Roman" w:cs="Times New Roman"/>
            <w:bCs/>
            <w:sz w:val="28"/>
            <w:szCs w:val="28"/>
            <w:lang w:val="en-US"/>
          </w:rPr>
          <w:t>ru</w:t>
        </w:r>
        <w:proofErr w:type="spellEnd"/>
        <w:r w:rsidRPr="009912A0">
          <w:rPr>
            <w:rStyle w:val="a3"/>
            <w:rFonts w:ascii="Times New Roman" w:hAnsi="Times New Roman" w:cs="Times New Roman"/>
            <w:bCs/>
            <w:sz w:val="28"/>
            <w:szCs w:val="28"/>
          </w:rPr>
          <w:t>/</w:t>
        </w:r>
        <w:r w:rsidRPr="009912A0">
          <w:rPr>
            <w:rStyle w:val="a3"/>
            <w:rFonts w:ascii="Times New Roman" w:hAnsi="Times New Roman" w:cs="Times New Roman"/>
            <w:bCs/>
            <w:sz w:val="28"/>
            <w:szCs w:val="28"/>
            <w:lang w:val="en-US"/>
          </w:rPr>
          <w:t>post</w:t>
        </w:r>
        <w:r w:rsidRPr="009912A0">
          <w:rPr>
            <w:rStyle w:val="a3"/>
            <w:rFonts w:ascii="Times New Roman" w:hAnsi="Times New Roman" w:cs="Times New Roman"/>
            <w:bCs/>
            <w:sz w:val="28"/>
            <w:szCs w:val="28"/>
          </w:rPr>
          <w:t>_1611815943.</w:t>
        </w:r>
        <w:r w:rsidRPr="009912A0">
          <w:rPr>
            <w:rStyle w:val="a3"/>
            <w:rFonts w:ascii="Times New Roman" w:hAnsi="Times New Roman" w:cs="Times New Roman"/>
            <w:bCs/>
            <w:sz w:val="28"/>
            <w:szCs w:val="28"/>
            <w:lang w:val="en-US"/>
          </w:rPr>
          <w:t>html</w:t>
        </w:r>
      </w:hyperlink>
      <w:r w:rsidRPr="00C917F8">
        <w:t xml:space="preserve"> </w:t>
      </w:r>
      <w:r>
        <w:br/>
      </w:r>
      <w:r w:rsidRPr="00C917F8">
        <w:rPr>
          <w:rFonts w:ascii="Times New Roman" w:hAnsi="Times New Roman" w:cs="Times New Roman"/>
          <w:sz w:val="28"/>
          <w:szCs w:val="28"/>
        </w:rPr>
        <w:t>(дата обращения: 2</w:t>
      </w:r>
      <w:r>
        <w:rPr>
          <w:rFonts w:ascii="Times New Roman" w:hAnsi="Times New Roman" w:cs="Times New Roman"/>
          <w:sz w:val="28"/>
          <w:szCs w:val="28"/>
        </w:rPr>
        <w:t>2</w:t>
      </w:r>
      <w:r w:rsidRPr="00C917F8">
        <w:rPr>
          <w:rFonts w:ascii="Times New Roman" w:hAnsi="Times New Roman" w:cs="Times New Roman"/>
          <w:sz w:val="28"/>
          <w:szCs w:val="28"/>
        </w:rPr>
        <w:t>.09.2021)</w:t>
      </w:r>
      <w:r w:rsidRPr="00C917F8">
        <w:rPr>
          <w:rStyle w:val="a3"/>
          <w:rFonts w:ascii="Times New Roman" w:hAnsi="Times New Roman" w:cs="Times New Roman"/>
          <w:bCs/>
          <w:sz w:val="28"/>
          <w:szCs w:val="28"/>
        </w:rPr>
        <w:t>;</w:t>
      </w:r>
    </w:p>
    <w:p w14:paraId="44C6D611" w14:textId="1BF9FA7F" w:rsidR="00DD1FA2" w:rsidRPr="00C917F8" w:rsidRDefault="00C917F8" w:rsidP="00C917F8">
      <w:pPr>
        <w:pStyle w:val="a4"/>
        <w:numPr>
          <w:ilvl w:val="0"/>
          <w:numId w:val="2"/>
        </w:numPr>
        <w:spacing w:line="360" w:lineRule="auto"/>
        <w:jc w:val="both"/>
        <w:rPr>
          <w:rFonts w:ascii="Times New Roman" w:hAnsi="Times New Roman" w:cs="Times New Roman"/>
          <w:bCs/>
          <w:sz w:val="28"/>
          <w:szCs w:val="28"/>
        </w:rPr>
      </w:pPr>
      <w:r w:rsidRPr="00C917F8">
        <w:rPr>
          <w:rFonts w:ascii="Times New Roman" w:hAnsi="Times New Roman" w:cs="Times New Roman"/>
          <w:sz w:val="28"/>
          <w:szCs w:val="28"/>
        </w:rPr>
        <w:t xml:space="preserve">6 из 10 самых популярных моделей смартфонов в мире </w:t>
      </w:r>
      <w:r>
        <w:rPr>
          <w:rFonts w:ascii="Times New Roman" w:hAnsi="Times New Roman" w:cs="Times New Roman"/>
          <w:sz w:val="28"/>
          <w:szCs w:val="28"/>
        </w:rPr>
        <w:t>–</w:t>
      </w:r>
      <w:r w:rsidRPr="00C917F8">
        <w:rPr>
          <w:rFonts w:ascii="Times New Roman" w:hAnsi="Times New Roman" w:cs="Times New Roman"/>
          <w:sz w:val="28"/>
          <w:szCs w:val="28"/>
        </w:rPr>
        <w:t xml:space="preserve"> </w:t>
      </w:r>
      <w:proofErr w:type="spellStart"/>
      <w:r w:rsidRPr="00C917F8">
        <w:rPr>
          <w:rFonts w:ascii="Times New Roman" w:hAnsi="Times New Roman" w:cs="Times New Roman"/>
          <w:sz w:val="28"/>
          <w:szCs w:val="28"/>
        </w:rPr>
        <w:t>iPhone</w:t>
      </w:r>
      <w:proofErr w:type="spellEnd"/>
      <w:r w:rsidRPr="00C917F8">
        <w:rPr>
          <w:rFonts w:ascii="Times New Roman" w:hAnsi="Times New Roman" w:cs="Times New Roman"/>
          <w:sz w:val="28"/>
          <w:szCs w:val="28"/>
        </w:rPr>
        <w:t xml:space="preserve">. </w:t>
      </w:r>
      <w:r>
        <w:rPr>
          <w:rFonts w:ascii="Times New Roman" w:hAnsi="Times New Roman" w:cs="Times New Roman"/>
          <w:sz w:val="28"/>
          <w:szCs w:val="28"/>
          <w:lang w:val="en-US"/>
        </w:rPr>
        <w:t>URL</w:t>
      </w:r>
      <w:r w:rsidRPr="00C917F8">
        <w:rPr>
          <w:rFonts w:ascii="Times New Roman" w:hAnsi="Times New Roman" w:cs="Times New Roman"/>
          <w:sz w:val="28"/>
          <w:szCs w:val="28"/>
        </w:rPr>
        <w:t xml:space="preserve">: </w:t>
      </w:r>
      <w:hyperlink r:id="rId20" w:history="1">
        <w:r w:rsidRPr="009912A0">
          <w:rPr>
            <w:rStyle w:val="a3"/>
            <w:rFonts w:ascii="Times New Roman" w:hAnsi="Times New Roman" w:cs="Times New Roman"/>
            <w:bCs/>
            <w:sz w:val="28"/>
            <w:szCs w:val="28"/>
            <w:lang w:val="en-US"/>
          </w:rPr>
          <w:t>https</w:t>
        </w:r>
        <w:r w:rsidRPr="00C917F8">
          <w:rPr>
            <w:rStyle w:val="a3"/>
            <w:rFonts w:ascii="Times New Roman" w:hAnsi="Times New Roman" w:cs="Times New Roman"/>
            <w:bCs/>
            <w:sz w:val="28"/>
            <w:szCs w:val="28"/>
          </w:rPr>
          <w:t>://</w:t>
        </w:r>
        <w:proofErr w:type="spellStart"/>
        <w:r w:rsidRPr="009912A0">
          <w:rPr>
            <w:rStyle w:val="a3"/>
            <w:rFonts w:ascii="Times New Roman" w:hAnsi="Times New Roman" w:cs="Times New Roman"/>
            <w:bCs/>
            <w:sz w:val="28"/>
            <w:szCs w:val="28"/>
            <w:lang w:val="en-US"/>
          </w:rPr>
          <w:t>mobiltelefon</w:t>
        </w:r>
        <w:proofErr w:type="spellEnd"/>
        <w:r w:rsidRPr="00C917F8">
          <w:rPr>
            <w:rStyle w:val="a3"/>
            <w:rFonts w:ascii="Times New Roman" w:hAnsi="Times New Roman" w:cs="Times New Roman"/>
            <w:bCs/>
            <w:sz w:val="28"/>
            <w:szCs w:val="28"/>
          </w:rPr>
          <w:t>.</w:t>
        </w:r>
        <w:proofErr w:type="spellStart"/>
        <w:r w:rsidRPr="009912A0">
          <w:rPr>
            <w:rStyle w:val="a3"/>
            <w:rFonts w:ascii="Times New Roman" w:hAnsi="Times New Roman" w:cs="Times New Roman"/>
            <w:bCs/>
            <w:sz w:val="28"/>
            <w:szCs w:val="28"/>
            <w:lang w:val="en-US"/>
          </w:rPr>
          <w:t>ru</w:t>
        </w:r>
        <w:proofErr w:type="spellEnd"/>
        <w:r w:rsidRPr="00C917F8">
          <w:rPr>
            <w:rStyle w:val="a3"/>
            <w:rFonts w:ascii="Times New Roman" w:hAnsi="Times New Roman" w:cs="Times New Roman"/>
            <w:bCs/>
            <w:sz w:val="28"/>
            <w:szCs w:val="28"/>
          </w:rPr>
          <w:t>/</w:t>
        </w:r>
        <w:r w:rsidRPr="009912A0">
          <w:rPr>
            <w:rStyle w:val="a3"/>
            <w:rFonts w:ascii="Times New Roman" w:hAnsi="Times New Roman" w:cs="Times New Roman"/>
            <w:bCs/>
            <w:sz w:val="28"/>
            <w:szCs w:val="28"/>
            <w:lang w:val="en-US"/>
          </w:rPr>
          <w:t>post</w:t>
        </w:r>
        <w:r w:rsidRPr="00C917F8">
          <w:rPr>
            <w:rStyle w:val="a3"/>
            <w:rFonts w:ascii="Times New Roman" w:hAnsi="Times New Roman" w:cs="Times New Roman"/>
            <w:bCs/>
            <w:sz w:val="28"/>
            <w:szCs w:val="28"/>
          </w:rPr>
          <w:t>_1617991718.</w:t>
        </w:r>
        <w:r w:rsidRPr="009912A0">
          <w:rPr>
            <w:rStyle w:val="a3"/>
            <w:rFonts w:ascii="Times New Roman" w:hAnsi="Times New Roman" w:cs="Times New Roman"/>
            <w:bCs/>
            <w:sz w:val="28"/>
            <w:szCs w:val="28"/>
            <w:lang w:val="en-US"/>
          </w:rPr>
          <w:t>html</w:t>
        </w:r>
      </w:hyperlink>
      <w:r>
        <w:rPr>
          <w:rStyle w:val="a3"/>
          <w:rFonts w:ascii="Times New Roman" w:hAnsi="Times New Roman" w:cs="Times New Roman"/>
          <w:bCs/>
          <w:sz w:val="28"/>
          <w:szCs w:val="28"/>
          <w:u w:val="none"/>
        </w:rPr>
        <w:t xml:space="preserve"> </w:t>
      </w:r>
      <w:r w:rsidRPr="00C917F8">
        <w:rPr>
          <w:rFonts w:ascii="Times New Roman" w:hAnsi="Times New Roman" w:cs="Times New Roman"/>
          <w:sz w:val="28"/>
          <w:szCs w:val="28"/>
        </w:rPr>
        <w:t>(дата обращения: 2</w:t>
      </w:r>
      <w:r>
        <w:rPr>
          <w:rFonts w:ascii="Times New Roman" w:hAnsi="Times New Roman" w:cs="Times New Roman"/>
          <w:sz w:val="28"/>
          <w:szCs w:val="28"/>
        </w:rPr>
        <w:t>6</w:t>
      </w:r>
      <w:r w:rsidRPr="00C917F8">
        <w:rPr>
          <w:rFonts w:ascii="Times New Roman" w:hAnsi="Times New Roman" w:cs="Times New Roman"/>
          <w:sz w:val="28"/>
          <w:szCs w:val="28"/>
        </w:rPr>
        <w:t>.09.2021);</w:t>
      </w:r>
    </w:p>
    <w:p w14:paraId="1EA3FC22" w14:textId="62827380" w:rsidR="00DD1FA2" w:rsidRPr="00C917F8" w:rsidRDefault="00C917F8" w:rsidP="00C917F8">
      <w:pPr>
        <w:pStyle w:val="a4"/>
        <w:numPr>
          <w:ilvl w:val="0"/>
          <w:numId w:val="2"/>
        </w:numPr>
        <w:spacing w:line="360" w:lineRule="auto"/>
        <w:jc w:val="both"/>
        <w:rPr>
          <w:rFonts w:ascii="Times New Roman" w:hAnsi="Times New Roman" w:cs="Times New Roman"/>
          <w:bCs/>
          <w:sz w:val="28"/>
          <w:szCs w:val="28"/>
        </w:rPr>
      </w:pPr>
      <w:r w:rsidRPr="00C917F8">
        <w:rPr>
          <w:rFonts w:ascii="Times New Roman" w:hAnsi="Times New Roman" w:cs="Times New Roman"/>
          <w:sz w:val="28"/>
          <w:szCs w:val="28"/>
        </w:rPr>
        <w:lastRenderedPageBreak/>
        <w:t xml:space="preserve">Частота обновления экрана: чем отличаются 60 гц, 90 гц и 120 </w:t>
      </w:r>
      <w:r>
        <w:rPr>
          <w:rFonts w:ascii="Times New Roman" w:hAnsi="Times New Roman" w:cs="Times New Roman"/>
          <w:sz w:val="28"/>
          <w:szCs w:val="28"/>
        </w:rPr>
        <w:t xml:space="preserve">Гц. </w:t>
      </w:r>
      <w:r>
        <w:rPr>
          <w:rFonts w:ascii="Times New Roman" w:hAnsi="Times New Roman" w:cs="Times New Roman"/>
          <w:sz w:val="28"/>
          <w:szCs w:val="28"/>
          <w:lang w:val="en-US"/>
        </w:rPr>
        <w:t>URL</w:t>
      </w:r>
      <w:r w:rsidRPr="00C917F8">
        <w:rPr>
          <w:rFonts w:ascii="Times New Roman" w:hAnsi="Times New Roman" w:cs="Times New Roman"/>
          <w:sz w:val="28"/>
          <w:szCs w:val="28"/>
        </w:rPr>
        <w:t xml:space="preserve">: </w:t>
      </w:r>
      <w:hyperlink r:id="rId21" w:history="1">
        <w:r w:rsidR="00DD1FA2" w:rsidRPr="00C917F8">
          <w:rPr>
            <w:rStyle w:val="a3"/>
            <w:rFonts w:ascii="Times New Roman" w:hAnsi="Times New Roman" w:cs="Times New Roman"/>
            <w:bCs/>
            <w:sz w:val="28"/>
            <w:szCs w:val="28"/>
            <w:lang w:val="en-US"/>
          </w:rPr>
          <w:t>https</w:t>
        </w:r>
        <w:r w:rsidR="00DD1FA2" w:rsidRPr="00C917F8">
          <w:rPr>
            <w:rStyle w:val="a3"/>
            <w:rFonts w:ascii="Times New Roman" w:hAnsi="Times New Roman" w:cs="Times New Roman"/>
            <w:bCs/>
            <w:sz w:val="28"/>
            <w:szCs w:val="28"/>
          </w:rPr>
          <w:t>://</w:t>
        </w:r>
        <w:proofErr w:type="spellStart"/>
        <w:r w:rsidR="00DD1FA2" w:rsidRPr="00C917F8">
          <w:rPr>
            <w:rStyle w:val="a3"/>
            <w:rFonts w:ascii="Times New Roman" w:hAnsi="Times New Roman" w:cs="Times New Roman"/>
            <w:bCs/>
            <w:sz w:val="28"/>
            <w:szCs w:val="28"/>
            <w:lang w:val="en-US"/>
          </w:rPr>
          <w:t>trashbox</w:t>
        </w:r>
        <w:proofErr w:type="spellEnd"/>
        <w:r w:rsidR="00DD1FA2" w:rsidRPr="00C917F8">
          <w:rPr>
            <w:rStyle w:val="a3"/>
            <w:rFonts w:ascii="Times New Roman" w:hAnsi="Times New Roman" w:cs="Times New Roman"/>
            <w:bCs/>
            <w:sz w:val="28"/>
            <w:szCs w:val="28"/>
          </w:rPr>
          <w:t>.</w:t>
        </w:r>
        <w:proofErr w:type="spellStart"/>
        <w:r w:rsidR="00DD1FA2" w:rsidRPr="00C917F8">
          <w:rPr>
            <w:rStyle w:val="a3"/>
            <w:rFonts w:ascii="Times New Roman" w:hAnsi="Times New Roman" w:cs="Times New Roman"/>
            <w:bCs/>
            <w:sz w:val="28"/>
            <w:szCs w:val="28"/>
            <w:lang w:val="en-US"/>
          </w:rPr>
          <w:t>ru</w:t>
        </w:r>
        <w:proofErr w:type="spellEnd"/>
        <w:r w:rsidR="00DD1FA2" w:rsidRPr="00C917F8">
          <w:rPr>
            <w:rStyle w:val="a3"/>
            <w:rFonts w:ascii="Times New Roman" w:hAnsi="Times New Roman" w:cs="Times New Roman"/>
            <w:bCs/>
            <w:sz w:val="28"/>
            <w:szCs w:val="28"/>
          </w:rPr>
          <w:t>/</w:t>
        </w:r>
        <w:r w:rsidR="00DD1FA2" w:rsidRPr="00C917F8">
          <w:rPr>
            <w:rStyle w:val="a3"/>
            <w:rFonts w:ascii="Times New Roman" w:hAnsi="Times New Roman" w:cs="Times New Roman"/>
            <w:bCs/>
            <w:sz w:val="28"/>
            <w:szCs w:val="28"/>
            <w:lang w:val="en-US"/>
          </w:rPr>
          <w:t>link</w:t>
        </w:r>
        <w:r w:rsidR="00DD1FA2" w:rsidRPr="00C917F8">
          <w:rPr>
            <w:rStyle w:val="a3"/>
            <w:rFonts w:ascii="Times New Roman" w:hAnsi="Times New Roman" w:cs="Times New Roman"/>
            <w:bCs/>
            <w:sz w:val="28"/>
            <w:szCs w:val="28"/>
          </w:rPr>
          <w:t>/</w:t>
        </w:r>
        <w:r w:rsidR="00DD1FA2" w:rsidRPr="00C917F8">
          <w:rPr>
            <w:rStyle w:val="a3"/>
            <w:rFonts w:ascii="Times New Roman" w:hAnsi="Times New Roman" w:cs="Times New Roman"/>
            <w:bCs/>
            <w:sz w:val="28"/>
            <w:szCs w:val="28"/>
            <w:lang w:val="en-US"/>
          </w:rPr>
          <w:t>what</w:t>
        </w:r>
        <w:r w:rsidR="00DD1FA2" w:rsidRPr="00C917F8">
          <w:rPr>
            <w:rStyle w:val="a3"/>
            <w:rFonts w:ascii="Times New Roman" w:hAnsi="Times New Roman" w:cs="Times New Roman"/>
            <w:bCs/>
            <w:sz w:val="28"/>
            <w:szCs w:val="28"/>
          </w:rPr>
          <w:t>-</w:t>
        </w:r>
        <w:r w:rsidR="00DD1FA2" w:rsidRPr="00C917F8">
          <w:rPr>
            <w:rStyle w:val="a3"/>
            <w:rFonts w:ascii="Times New Roman" w:hAnsi="Times New Roman" w:cs="Times New Roman"/>
            <w:bCs/>
            <w:sz w:val="28"/>
            <w:szCs w:val="28"/>
            <w:lang w:val="en-US"/>
          </w:rPr>
          <w:t>is</w:t>
        </w:r>
        <w:r w:rsidR="00DD1FA2" w:rsidRPr="00C917F8">
          <w:rPr>
            <w:rStyle w:val="a3"/>
            <w:rFonts w:ascii="Times New Roman" w:hAnsi="Times New Roman" w:cs="Times New Roman"/>
            <w:bCs/>
            <w:sz w:val="28"/>
            <w:szCs w:val="28"/>
          </w:rPr>
          <w:t>-</w:t>
        </w:r>
        <w:r w:rsidR="00DD1FA2" w:rsidRPr="00C917F8">
          <w:rPr>
            <w:rStyle w:val="a3"/>
            <w:rFonts w:ascii="Times New Roman" w:hAnsi="Times New Roman" w:cs="Times New Roman"/>
            <w:bCs/>
            <w:sz w:val="28"/>
            <w:szCs w:val="28"/>
            <w:lang w:val="en-US"/>
          </w:rPr>
          <w:t>refresh</w:t>
        </w:r>
        <w:r w:rsidR="00DD1FA2" w:rsidRPr="00C917F8">
          <w:rPr>
            <w:rStyle w:val="a3"/>
            <w:rFonts w:ascii="Times New Roman" w:hAnsi="Times New Roman" w:cs="Times New Roman"/>
            <w:bCs/>
            <w:sz w:val="28"/>
            <w:szCs w:val="28"/>
          </w:rPr>
          <w:t>-</w:t>
        </w:r>
        <w:r w:rsidR="00DD1FA2" w:rsidRPr="00C917F8">
          <w:rPr>
            <w:rStyle w:val="a3"/>
            <w:rFonts w:ascii="Times New Roman" w:hAnsi="Times New Roman" w:cs="Times New Roman"/>
            <w:bCs/>
            <w:sz w:val="28"/>
            <w:szCs w:val="28"/>
            <w:lang w:val="en-US"/>
          </w:rPr>
          <w:t>rate</w:t>
        </w:r>
        <w:r w:rsidR="00DD1FA2" w:rsidRPr="00C917F8">
          <w:rPr>
            <w:rStyle w:val="a3"/>
            <w:rFonts w:ascii="Times New Roman" w:hAnsi="Times New Roman" w:cs="Times New Roman"/>
            <w:bCs/>
            <w:sz w:val="28"/>
            <w:szCs w:val="28"/>
          </w:rPr>
          <w:t>-</w:t>
        </w:r>
        <w:r w:rsidR="00DD1FA2" w:rsidRPr="00C917F8">
          <w:rPr>
            <w:rStyle w:val="a3"/>
            <w:rFonts w:ascii="Times New Roman" w:hAnsi="Times New Roman" w:cs="Times New Roman"/>
            <w:bCs/>
            <w:sz w:val="28"/>
            <w:szCs w:val="28"/>
            <w:lang w:val="en-US"/>
          </w:rPr>
          <w:t>displays</w:t>
        </w:r>
      </w:hyperlink>
      <w:r w:rsidRPr="00C917F8">
        <w:rPr>
          <w:rStyle w:val="a3"/>
          <w:rFonts w:ascii="Times New Roman" w:hAnsi="Times New Roman" w:cs="Times New Roman"/>
          <w:bCs/>
          <w:sz w:val="28"/>
          <w:szCs w:val="28"/>
          <w:u w:val="none"/>
        </w:rPr>
        <w:t xml:space="preserve"> </w:t>
      </w:r>
      <w:r>
        <w:rPr>
          <w:rFonts w:ascii="Times New Roman" w:hAnsi="Times New Roman" w:cs="Times New Roman"/>
          <w:sz w:val="28"/>
          <w:szCs w:val="28"/>
        </w:rPr>
        <w:br/>
      </w:r>
      <w:r w:rsidRPr="00C917F8">
        <w:rPr>
          <w:rFonts w:ascii="Times New Roman" w:hAnsi="Times New Roman" w:cs="Times New Roman"/>
          <w:sz w:val="28"/>
          <w:szCs w:val="28"/>
        </w:rPr>
        <w:t>(дата обращения: 24.09.2021);</w:t>
      </w:r>
    </w:p>
    <w:p w14:paraId="107A3043" w14:textId="25ED444F" w:rsidR="00DD1FA2" w:rsidRPr="00C917F8" w:rsidRDefault="00C917F8" w:rsidP="00C917F8">
      <w:pPr>
        <w:pStyle w:val="a4"/>
        <w:numPr>
          <w:ilvl w:val="0"/>
          <w:numId w:val="2"/>
        </w:numPr>
        <w:spacing w:line="360" w:lineRule="auto"/>
        <w:jc w:val="both"/>
        <w:rPr>
          <w:rFonts w:ascii="Times New Roman" w:hAnsi="Times New Roman" w:cs="Times New Roman"/>
          <w:bCs/>
          <w:sz w:val="28"/>
          <w:szCs w:val="28"/>
        </w:rPr>
      </w:pPr>
      <w:r w:rsidRPr="00C917F8">
        <w:rPr>
          <w:rFonts w:ascii="Times New Roman" w:hAnsi="Times New Roman" w:cs="Times New Roman"/>
          <w:sz w:val="28"/>
          <w:szCs w:val="28"/>
        </w:rPr>
        <w:t xml:space="preserve">В январе 2020 консолей </w:t>
      </w:r>
      <w:proofErr w:type="spellStart"/>
      <w:r w:rsidRPr="00C917F8">
        <w:rPr>
          <w:rFonts w:ascii="Times New Roman" w:hAnsi="Times New Roman" w:cs="Times New Roman"/>
          <w:sz w:val="28"/>
          <w:szCs w:val="28"/>
        </w:rPr>
        <w:t>Switch</w:t>
      </w:r>
      <w:proofErr w:type="spellEnd"/>
      <w:r w:rsidRPr="00C917F8">
        <w:rPr>
          <w:rFonts w:ascii="Times New Roman" w:hAnsi="Times New Roman" w:cs="Times New Roman"/>
          <w:sz w:val="28"/>
          <w:szCs w:val="28"/>
        </w:rPr>
        <w:t xml:space="preserve"> было продано больше, чем PS4 и </w:t>
      </w:r>
      <w:proofErr w:type="spellStart"/>
      <w:r w:rsidRPr="00C917F8">
        <w:rPr>
          <w:rFonts w:ascii="Times New Roman" w:hAnsi="Times New Roman" w:cs="Times New Roman"/>
          <w:sz w:val="28"/>
          <w:szCs w:val="28"/>
        </w:rPr>
        <w:t>Xbox</w:t>
      </w:r>
      <w:proofErr w:type="spellEnd"/>
      <w:r w:rsidRPr="00C917F8">
        <w:rPr>
          <w:rFonts w:ascii="Times New Roman" w:hAnsi="Times New Roman" w:cs="Times New Roman"/>
          <w:sz w:val="28"/>
          <w:szCs w:val="28"/>
        </w:rPr>
        <w:t xml:space="preserve"> </w:t>
      </w:r>
      <w:proofErr w:type="spellStart"/>
      <w:r w:rsidRPr="00C917F8">
        <w:rPr>
          <w:rFonts w:ascii="Times New Roman" w:hAnsi="Times New Roman" w:cs="Times New Roman"/>
          <w:sz w:val="28"/>
          <w:szCs w:val="28"/>
        </w:rPr>
        <w:t>One</w:t>
      </w:r>
      <w:proofErr w:type="spellEnd"/>
      <w:r w:rsidRPr="00C917F8">
        <w:rPr>
          <w:rFonts w:ascii="Times New Roman" w:hAnsi="Times New Roman" w:cs="Times New Roman"/>
          <w:sz w:val="28"/>
          <w:szCs w:val="28"/>
        </w:rPr>
        <w:t xml:space="preserve"> вместе взятых. </w:t>
      </w:r>
      <w:r>
        <w:rPr>
          <w:rFonts w:ascii="Times New Roman" w:hAnsi="Times New Roman" w:cs="Times New Roman"/>
          <w:sz w:val="28"/>
          <w:szCs w:val="28"/>
          <w:lang w:val="en-US"/>
        </w:rPr>
        <w:t>URL</w:t>
      </w:r>
      <w:r w:rsidRPr="00C917F8">
        <w:rPr>
          <w:rFonts w:ascii="Times New Roman" w:hAnsi="Times New Roman" w:cs="Times New Roman"/>
          <w:sz w:val="28"/>
          <w:szCs w:val="28"/>
        </w:rPr>
        <w:t xml:space="preserve">: </w:t>
      </w:r>
      <w:hyperlink r:id="rId22" w:history="1">
        <w:r w:rsidRPr="009912A0">
          <w:rPr>
            <w:rStyle w:val="a3"/>
            <w:rFonts w:ascii="Times New Roman" w:hAnsi="Times New Roman" w:cs="Times New Roman"/>
            <w:bCs/>
            <w:sz w:val="28"/>
            <w:szCs w:val="28"/>
            <w:lang w:val="en-US"/>
          </w:rPr>
          <w:t>https</w:t>
        </w:r>
        <w:r w:rsidRPr="00C917F8">
          <w:rPr>
            <w:rStyle w:val="a3"/>
            <w:rFonts w:ascii="Times New Roman" w:hAnsi="Times New Roman" w:cs="Times New Roman"/>
            <w:bCs/>
            <w:sz w:val="28"/>
            <w:szCs w:val="28"/>
          </w:rPr>
          <w:t>://</w:t>
        </w:r>
        <w:r w:rsidRPr="009912A0">
          <w:rPr>
            <w:rStyle w:val="a3"/>
            <w:rFonts w:ascii="Times New Roman" w:hAnsi="Times New Roman" w:cs="Times New Roman"/>
            <w:bCs/>
            <w:sz w:val="28"/>
            <w:szCs w:val="28"/>
            <w:lang w:val="en-US"/>
          </w:rPr>
          <w:t>www</w:t>
        </w:r>
        <w:r w:rsidRPr="00C917F8">
          <w:rPr>
            <w:rStyle w:val="a3"/>
            <w:rFonts w:ascii="Times New Roman" w:hAnsi="Times New Roman" w:cs="Times New Roman"/>
            <w:bCs/>
            <w:sz w:val="28"/>
            <w:szCs w:val="28"/>
          </w:rPr>
          <w:t>.</w:t>
        </w:r>
        <w:r w:rsidRPr="009912A0">
          <w:rPr>
            <w:rStyle w:val="a3"/>
            <w:rFonts w:ascii="Times New Roman" w:hAnsi="Times New Roman" w:cs="Times New Roman"/>
            <w:bCs/>
            <w:sz w:val="28"/>
            <w:szCs w:val="28"/>
            <w:lang w:val="en-US"/>
          </w:rPr>
          <w:t>playground</w:t>
        </w:r>
        <w:r w:rsidRPr="00C917F8">
          <w:rPr>
            <w:rStyle w:val="a3"/>
            <w:rFonts w:ascii="Times New Roman" w:hAnsi="Times New Roman" w:cs="Times New Roman"/>
            <w:bCs/>
            <w:sz w:val="28"/>
            <w:szCs w:val="28"/>
          </w:rPr>
          <w:t>.</w:t>
        </w:r>
        <w:proofErr w:type="spellStart"/>
        <w:r w:rsidRPr="009912A0">
          <w:rPr>
            <w:rStyle w:val="a3"/>
            <w:rFonts w:ascii="Times New Roman" w:hAnsi="Times New Roman" w:cs="Times New Roman"/>
            <w:bCs/>
            <w:sz w:val="28"/>
            <w:szCs w:val="28"/>
            <w:lang w:val="en-US"/>
          </w:rPr>
          <w:t>ru</w:t>
        </w:r>
        <w:proofErr w:type="spellEnd"/>
        <w:r w:rsidRPr="00C917F8">
          <w:rPr>
            <w:rStyle w:val="a3"/>
            <w:rFonts w:ascii="Times New Roman" w:hAnsi="Times New Roman" w:cs="Times New Roman"/>
            <w:bCs/>
            <w:sz w:val="28"/>
            <w:szCs w:val="28"/>
          </w:rPr>
          <w:t>/</w:t>
        </w:r>
        <w:proofErr w:type="spellStart"/>
        <w:r w:rsidRPr="009912A0">
          <w:rPr>
            <w:rStyle w:val="a3"/>
            <w:rFonts w:ascii="Times New Roman" w:hAnsi="Times New Roman" w:cs="Times New Roman"/>
            <w:bCs/>
            <w:sz w:val="28"/>
            <w:szCs w:val="28"/>
            <w:lang w:val="en-US"/>
          </w:rPr>
          <w:t>misc</w:t>
        </w:r>
        <w:proofErr w:type="spellEnd"/>
        <w:r w:rsidRPr="00C917F8">
          <w:rPr>
            <w:rStyle w:val="a3"/>
            <w:rFonts w:ascii="Times New Roman" w:hAnsi="Times New Roman" w:cs="Times New Roman"/>
            <w:bCs/>
            <w:sz w:val="28"/>
            <w:szCs w:val="28"/>
          </w:rPr>
          <w:t>/</w:t>
        </w:r>
        <w:r w:rsidRPr="009912A0">
          <w:rPr>
            <w:rStyle w:val="a3"/>
            <w:rFonts w:ascii="Times New Roman" w:hAnsi="Times New Roman" w:cs="Times New Roman"/>
            <w:bCs/>
            <w:sz w:val="28"/>
            <w:szCs w:val="28"/>
            <w:lang w:val="en-US"/>
          </w:rPr>
          <w:t>news</w:t>
        </w:r>
        <w:r w:rsidRPr="00C917F8">
          <w:rPr>
            <w:rStyle w:val="a3"/>
            <w:rFonts w:ascii="Times New Roman" w:hAnsi="Times New Roman" w:cs="Times New Roman"/>
            <w:bCs/>
            <w:sz w:val="28"/>
            <w:szCs w:val="28"/>
          </w:rPr>
          <w:t>/</w:t>
        </w:r>
        <w:r w:rsidRPr="009912A0">
          <w:rPr>
            <w:rStyle w:val="a3"/>
            <w:rFonts w:ascii="Times New Roman" w:hAnsi="Times New Roman" w:cs="Times New Roman"/>
            <w:bCs/>
            <w:sz w:val="28"/>
            <w:szCs w:val="28"/>
            <w:lang w:val="en-US"/>
          </w:rPr>
          <w:t>v</w:t>
        </w:r>
        <w:r w:rsidRPr="00C917F8">
          <w:rPr>
            <w:rStyle w:val="a3"/>
            <w:rFonts w:ascii="Times New Roman" w:hAnsi="Times New Roman" w:cs="Times New Roman"/>
            <w:bCs/>
            <w:sz w:val="28"/>
            <w:szCs w:val="28"/>
          </w:rPr>
          <w:t>_</w:t>
        </w:r>
        <w:proofErr w:type="spellStart"/>
        <w:r w:rsidRPr="009912A0">
          <w:rPr>
            <w:rStyle w:val="a3"/>
            <w:rFonts w:ascii="Times New Roman" w:hAnsi="Times New Roman" w:cs="Times New Roman"/>
            <w:bCs/>
            <w:sz w:val="28"/>
            <w:szCs w:val="28"/>
            <w:lang w:val="en-US"/>
          </w:rPr>
          <w:t>yanvare</w:t>
        </w:r>
        <w:proofErr w:type="spellEnd"/>
        <w:r w:rsidRPr="00C917F8">
          <w:rPr>
            <w:rStyle w:val="a3"/>
            <w:rFonts w:ascii="Times New Roman" w:hAnsi="Times New Roman" w:cs="Times New Roman"/>
            <w:bCs/>
            <w:sz w:val="28"/>
            <w:szCs w:val="28"/>
          </w:rPr>
          <w:t>_2020_</w:t>
        </w:r>
        <w:proofErr w:type="spellStart"/>
        <w:r w:rsidRPr="009912A0">
          <w:rPr>
            <w:rStyle w:val="a3"/>
            <w:rFonts w:ascii="Times New Roman" w:hAnsi="Times New Roman" w:cs="Times New Roman"/>
            <w:bCs/>
            <w:sz w:val="28"/>
            <w:szCs w:val="28"/>
            <w:lang w:val="en-US"/>
          </w:rPr>
          <w:t>konsolej</w:t>
        </w:r>
        <w:proofErr w:type="spellEnd"/>
        <w:r w:rsidRPr="00C917F8">
          <w:rPr>
            <w:rStyle w:val="a3"/>
            <w:rFonts w:ascii="Times New Roman" w:hAnsi="Times New Roman" w:cs="Times New Roman"/>
            <w:bCs/>
            <w:sz w:val="28"/>
            <w:szCs w:val="28"/>
          </w:rPr>
          <w:t>_</w:t>
        </w:r>
        <w:r w:rsidRPr="009912A0">
          <w:rPr>
            <w:rStyle w:val="a3"/>
            <w:rFonts w:ascii="Times New Roman" w:hAnsi="Times New Roman" w:cs="Times New Roman"/>
            <w:bCs/>
            <w:sz w:val="28"/>
            <w:szCs w:val="28"/>
            <w:lang w:val="en-US"/>
          </w:rPr>
          <w:t>switch</w:t>
        </w:r>
        <w:r w:rsidRPr="00C917F8">
          <w:rPr>
            <w:rStyle w:val="a3"/>
            <w:rFonts w:ascii="Times New Roman" w:hAnsi="Times New Roman" w:cs="Times New Roman"/>
            <w:bCs/>
            <w:sz w:val="28"/>
            <w:szCs w:val="28"/>
          </w:rPr>
          <w:t>_</w:t>
        </w:r>
        <w:proofErr w:type="spellStart"/>
        <w:r w:rsidRPr="009912A0">
          <w:rPr>
            <w:rStyle w:val="a3"/>
            <w:rFonts w:ascii="Times New Roman" w:hAnsi="Times New Roman" w:cs="Times New Roman"/>
            <w:bCs/>
            <w:sz w:val="28"/>
            <w:szCs w:val="28"/>
            <w:lang w:val="en-US"/>
          </w:rPr>
          <w:t>bylo</w:t>
        </w:r>
        <w:proofErr w:type="spellEnd"/>
        <w:r w:rsidRPr="00C917F8">
          <w:rPr>
            <w:rStyle w:val="a3"/>
            <w:rFonts w:ascii="Times New Roman" w:hAnsi="Times New Roman" w:cs="Times New Roman"/>
            <w:bCs/>
            <w:sz w:val="28"/>
            <w:szCs w:val="28"/>
          </w:rPr>
          <w:t>_</w:t>
        </w:r>
        <w:proofErr w:type="spellStart"/>
        <w:r w:rsidRPr="009912A0">
          <w:rPr>
            <w:rStyle w:val="a3"/>
            <w:rFonts w:ascii="Times New Roman" w:hAnsi="Times New Roman" w:cs="Times New Roman"/>
            <w:bCs/>
            <w:sz w:val="28"/>
            <w:szCs w:val="28"/>
            <w:lang w:val="en-US"/>
          </w:rPr>
          <w:t>prodano</w:t>
        </w:r>
        <w:proofErr w:type="spellEnd"/>
        <w:r w:rsidRPr="00C917F8">
          <w:rPr>
            <w:rStyle w:val="a3"/>
            <w:rFonts w:ascii="Times New Roman" w:hAnsi="Times New Roman" w:cs="Times New Roman"/>
            <w:bCs/>
            <w:sz w:val="28"/>
            <w:szCs w:val="28"/>
          </w:rPr>
          <w:t>_</w:t>
        </w:r>
        <w:proofErr w:type="spellStart"/>
        <w:r w:rsidRPr="009912A0">
          <w:rPr>
            <w:rStyle w:val="a3"/>
            <w:rFonts w:ascii="Times New Roman" w:hAnsi="Times New Roman" w:cs="Times New Roman"/>
            <w:bCs/>
            <w:sz w:val="28"/>
            <w:szCs w:val="28"/>
            <w:lang w:val="en-US"/>
          </w:rPr>
          <w:t>bolshe</w:t>
        </w:r>
        <w:proofErr w:type="spellEnd"/>
        <w:r w:rsidRPr="00C917F8">
          <w:rPr>
            <w:rStyle w:val="a3"/>
            <w:rFonts w:ascii="Times New Roman" w:hAnsi="Times New Roman" w:cs="Times New Roman"/>
            <w:bCs/>
            <w:sz w:val="28"/>
            <w:szCs w:val="28"/>
          </w:rPr>
          <w:t>_</w:t>
        </w:r>
        <w:proofErr w:type="spellStart"/>
        <w:r w:rsidRPr="009912A0">
          <w:rPr>
            <w:rStyle w:val="a3"/>
            <w:rFonts w:ascii="Times New Roman" w:hAnsi="Times New Roman" w:cs="Times New Roman"/>
            <w:bCs/>
            <w:sz w:val="28"/>
            <w:szCs w:val="28"/>
            <w:lang w:val="en-US"/>
          </w:rPr>
          <w:t>chem</w:t>
        </w:r>
        <w:proofErr w:type="spellEnd"/>
        <w:r w:rsidRPr="00C917F8">
          <w:rPr>
            <w:rStyle w:val="a3"/>
            <w:rFonts w:ascii="Times New Roman" w:hAnsi="Times New Roman" w:cs="Times New Roman"/>
            <w:bCs/>
            <w:sz w:val="28"/>
            <w:szCs w:val="28"/>
          </w:rPr>
          <w:t>_</w:t>
        </w:r>
        <w:proofErr w:type="spellStart"/>
        <w:r w:rsidRPr="009912A0">
          <w:rPr>
            <w:rStyle w:val="a3"/>
            <w:rFonts w:ascii="Times New Roman" w:hAnsi="Times New Roman" w:cs="Times New Roman"/>
            <w:bCs/>
            <w:sz w:val="28"/>
            <w:szCs w:val="28"/>
            <w:lang w:val="en-US"/>
          </w:rPr>
          <w:t>ps</w:t>
        </w:r>
        <w:proofErr w:type="spellEnd"/>
        <w:r w:rsidRPr="00C917F8">
          <w:rPr>
            <w:rStyle w:val="a3"/>
            <w:rFonts w:ascii="Times New Roman" w:hAnsi="Times New Roman" w:cs="Times New Roman"/>
            <w:bCs/>
            <w:sz w:val="28"/>
            <w:szCs w:val="28"/>
          </w:rPr>
          <w:t>4_</w:t>
        </w:r>
        <w:proofErr w:type="spellStart"/>
        <w:r w:rsidRPr="009912A0">
          <w:rPr>
            <w:rStyle w:val="a3"/>
            <w:rFonts w:ascii="Times New Roman" w:hAnsi="Times New Roman" w:cs="Times New Roman"/>
            <w:bCs/>
            <w:sz w:val="28"/>
            <w:szCs w:val="28"/>
            <w:lang w:val="en-US"/>
          </w:rPr>
          <w:t>i</w:t>
        </w:r>
        <w:proofErr w:type="spellEnd"/>
        <w:r w:rsidRPr="00C917F8">
          <w:rPr>
            <w:rStyle w:val="a3"/>
            <w:rFonts w:ascii="Times New Roman" w:hAnsi="Times New Roman" w:cs="Times New Roman"/>
            <w:bCs/>
            <w:sz w:val="28"/>
            <w:szCs w:val="28"/>
          </w:rPr>
          <w:t>_</w:t>
        </w:r>
        <w:proofErr w:type="spellStart"/>
        <w:r w:rsidRPr="009912A0">
          <w:rPr>
            <w:rStyle w:val="a3"/>
            <w:rFonts w:ascii="Times New Roman" w:hAnsi="Times New Roman" w:cs="Times New Roman"/>
            <w:bCs/>
            <w:sz w:val="28"/>
            <w:szCs w:val="28"/>
            <w:lang w:val="en-US"/>
          </w:rPr>
          <w:t>xbox</w:t>
        </w:r>
        <w:proofErr w:type="spellEnd"/>
        <w:r w:rsidRPr="00C917F8">
          <w:rPr>
            <w:rStyle w:val="a3"/>
            <w:rFonts w:ascii="Times New Roman" w:hAnsi="Times New Roman" w:cs="Times New Roman"/>
            <w:bCs/>
            <w:sz w:val="28"/>
            <w:szCs w:val="28"/>
          </w:rPr>
          <w:t>_</w:t>
        </w:r>
        <w:r w:rsidRPr="009912A0">
          <w:rPr>
            <w:rStyle w:val="a3"/>
            <w:rFonts w:ascii="Times New Roman" w:hAnsi="Times New Roman" w:cs="Times New Roman"/>
            <w:bCs/>
            <w:sz w:val="28"/>
            <w:szCs w:val="28"/>
            <w:lang w:val="en-US"/>
          </w:rPr>
          <w:t>one</w:t>
        </w:r>
        <w:r w:rsidRPr="00C917F8">
          <w:rPr>
            <w:rStyle w:val="a3"/>
            <w:rFonts w:ascii="Times New Roman" w:hAnsi="Times New Roman" w:cs="Times New Roman"/>
            <w:bCs/>
            <w:sz w:val="28"/>
            <w:szCs w:val="28"/>
          </w:rPr>
          <w:t>_</w:t>
        </w:r>
        <w:proofErr w:type="spellStart"/>
        <w:r w:rsidRPr="009912A0">
          <w:rPr>
            <w:rStyle w:val="a3"/>
            <w:rFonts w:ascii="Times New Roman" w:hAnsi="Times New Roman" w:cs="Times New Roman"/>
            <w:bCs/>
            <w:sz w:val="28"/>
            <w:szCs w:val="28"/>
            <w:lang w:val="en-US"/>
          </w:rPr>
          <w:t>vmeste</w:t>
        </w:r>
        <w:proofErr w:type="spellEnd"/>
        <w:r w:rsidRPr="00C917F8">
          <w:rPr>
            <w:rStyle w:val="a3"/>
            <w:rFonts w:ascii="Times New Roman" w:hAnsi="Times New Roman" w:cs="Times New Roman"/>
            <w:bCs/>
            <w:sz w:val="28"/>
            <w:szCs w:val="28"/>
          </w:rPr>
          <w:t>_</w:t>
        </w:r>
        <w:proofErr w:type="spellStart"/>
        <w:r w:rsidRPr="009912A0">
          <w:rPr>
            <w:rStyle w:val="a3"/>
            <w:rFonts w:ascii="Times New Roman" w:hAnsi="Times New Roman" w:cs="Times New Roman"/>
            <w:bCs/>
            <w:sz w:val="28"/>
            <w:szCs w:val="28"/>
            <w:lang w:val="en-US"/>
          </w:rPr>
          <w:t>vzyatyh</w:t>
        </w:r>
        <w:proofErr w:type="spellEnd"/>
        <w:r w:rsidRPr="00C917F8">
          <w:rPr>
            <w:rStyle w:val="a3"/>
            <w:rFonts w:ascii="Times New Roman" w:hAnsi="Times New Roman" w:cs="Times New Roman"/>
            <w:bCs/>
            <w:sz w:val="28"/>
            <w:szCs w:val="28"/>
          </w:rPr>
          <w:t>-710563</w:t>
        </w:r>
      </w:hyperlink>
      <w:r w:rsidRPr="00C917F8">
        <w:rPr>
          <w:rFonts w:ascii="Times New Roman" w:hAnsi="Times New Roman" w:cs="Times New Roman"/>
          <w:bCs/>
          <w:sz w:val="28"/>
          <w:szCs w:val="28"/>
        </w:rPr>
        <w:t xml:space="preserve"> </w:t>
      </w:r>
      <w:r>
        <w:rPr>
          <w:rFonts w:ascii="Times New Roman" w:hAnsi="Times New Roman" w:cs="Times New Roman"/>
          <w:bCs/>
          <w:sz w:val="28"/>
          <w:szCs w:val="28"/>
        </w:rPr>
        <w:br/>
      </w:r>
      <w:r w:rsidRPr="00C917F8">
        <w:rPr>
          <w:rFonts w:ascii="Times New Roman" w:hAnsi="Times New Roman" w:cs="Times New Roman"/>
          <w:sz w:val="28"/>
          <w:szCs w:val="28"/>
        </w:rPr>
        <w:t>(дата обращения: 26.09.2021);</w:t>
      </w:r>
    </w:p>
    <w:p w14:paraId="1EE3B903" w14:textId="6A8E0B93" w:rsidR="00DD1FA2" w:rsidRPr="00C917F8" w:rsidRDefault="00C917F8" w:rsidP="00C917F8">
      <w:pPr>
        <w:pStyle w:val="a4"/>
        <w:numPr>
          <w:ilvl w:val="0"/>
          <w:numId w:val="2"/>
        </w:numPr>
        <w:spacing w:line="360" w:lineRule="auto"/>
        <w:jc w:val="both"/>
        <w:rPr>
          <w:rFonts w:ascii="Times New Roman" w:hAnsi="Times New Roman" w:cs="Times New Roman"/>
          <w:bCs/>
          <w:sz w:val="28"/>
          <w:szCs w:val="28"/>
        </w:rPr>
      </w:pPr>
      <w:r w:rsidRPr="00C917F8">
        <w:rPr>
          <w:rFonts w:ascii="Times New Roman" w:hAnsi="Times New Roman" w:cs="Times New Roman"/>
          <w:bCs/>
          <w:sz w:val="28"/>
          <w:szCs w:val="28"/>
        </w:rPr>
        <w:t xml:space="preserve">Почему провалился </w:t>
      </w:r>
      <w:r w:rsidRPr="00C917F8">
        <w:rPr>
          <w:rFonts w:ascii="Times New Roman" w:hAnsi="Times New Roman" w:cs="Times New Roman"/>
          <w:bCs/>
          <w:sz w:val="28"/>
          <w:szCs w:val="28"/>
          <w:lang w:val="en-US"/>
        </w:rPr>
        <w:t>Xbox</w:t>
      </w:r>
      <w:r w:rsidRPr="00C917F8">
        <w:rPr>
          <w:rFonts w:ascii="Times New Roman" w:hAnsi="Times New Roman" w:cs="Times New Roman"/>
          <w:bCs/>
          <w:sz w:val="28"/>
          <w:szCs w:val="28"/>
        </w:rPr>
        <w:t xml:space="preserve"> </w:t>
      </w:r>
      <w:r w:rsidRPr="00C917F8">
        <w:rPr>
          <w:rFonts w:ascii="Times New Roman" w:hAnsi="Times New Roman" w:cs="Times New Roman"/>
          <w:bCs/>
          <w:sz w:val="28"/>
          <w:szCs w:val="28"/>
          <w:lang w:val="en-US"/>
        </w:rPr>
        <w:t>One</w:t>
      </w:r>
      <w:r>
        <w:rPr>
          <w:rFonts w:ascii="Times New Roman" w:hAnsi="Times New Roman" w:cs="Times New Roman"/>
          <w:bCs/>
          <w:sz w:val="28"/>
          <w:szCs w:val="28"/>
        </w:rPr>
        <w:t xml:space="preserve">ю </w:t>
      </w:r>
      <w:r>
        <w:rPr>
          <w:rFonts w:ascii="Times New Roman" w:hAnsi="Times New Roman" w:cs="Times New Roman"/>
          <w:bCs/>
          <w:sz w:val="28"/>
          <w:szCs w:val="28"/>
          <w:lang w:val="en-US"/>
        </w:rPr>
        <w:t>URL</w:t>
      </w:r>
      <w:r>
        <w:rPr>
          <w:rFonts w:ascii="Times New Roman" w:hAnsi="Times New Roman" w:cs="Times New Roman"/>
          <w:bCs/>
          <w:sz w:val="28"/>
          <w:szCs w:val="28"/>
        </w:rPr>
        <w:t xml:space="preserve">: </w:t>
      </w:r>
      <w:hyperlink r:id="rId23" w:history="1">
        <w:r w:rsidRPr="009912A0">
          <w:rPr>
            <w:rStyle w:val="a3"/>
            <w:rFonts w:ascii="Times New Roman" w:hAnsi="Times New Roman" w:cs="Times New Roman"/>
            <w:bCs/>
            <w:sz w:val="28"/>
            <w:szCs w:val="28"/>
            <w:lang w:val="en-US"/>
          </w:rPr>
          <w:t>https</w:t>
        </w:r>
        <w:r w:rsidRPr="009912A0">
          <w:rPr>
            <w:rStyle w:val="a3"/>
            <w:rFonts w:ascii="Times New Roman" w:hAnsi="Times New Roman" w:cs="Times New Roman"/>
            <w:bCs/>
            <w:sz w:val="28"/>
            <w:szCs w:val="28"/>
          </w:rPr>
          <w:t>://</w:t>
        </w:r>
        <w:r w:rsidRPr="009912A0">
          <w:rPr>
            <w:rStyle w:val="a3"/>
            <w:rFonts w:ascii="Times New Roman" w:hAnsi="Times New Roman" w:cs="Times New Roman"/>
            <w:bCs/>
            <w:sz w:val="28"/>
            <w:szCs w:val="28"/>
            <w:lang w:val="en-US"/>
          </w:rPr>
          <w:t>www</w:t>
        </w:r>
        <w:r w:rsidRPr="009912A0">
          <w:rPr>
            <w:rStyle w:val="a3"/>
            <w:rFonts w:ascii="Times New Roman" w:hAnsi="Times New Roman" w:cs="Times New Roman"/>
            <w:bCs/>
            <w:sz w:val="28"/>
            <w:szCs w:val="28"/>
          </w:rPr>
          <w:t>.</w:t>
        </w:r>
        <w:proofErr w:type="spellStart"/>
        <w:r w:rsidRPr="009912A0">
          <w:rPr>
            <w:rStyle w:val="a3"/>
            <w:rFonts w:ascii="Times New Roman" w:hAnsi="Times New Roman" w:cs="Times New Roman"/>
            <w:bCs/>
            <w:sz w:val="28"/>
            <w:szCs w:val="28"/>
            <w:lang w:val="en-US"/>
          </w:rPr>
          <w:t>ferra</w:t>
        </w:r>
        <w:proofErr w:type="spellEnd"/>
        <w:r w:rsidRPr="009912A0">
          <w:rPr>
            <w:rStyle w:val="a3"/>
            <w:rFonts w:ascii="Times New Roman" w:hAnsi="Times New Roman" w:cs="Times New Roman"/>
            <w:bCs/>
            <w:sz w:val="28"/>
            <w:szCs w:val="28"/>
          </w:rPr>
          <w:t>.</w:t>
        </w:r>
        <w:proofErr w:type="spellStart"/>
        <w:r w:rsidRPr="009912A0">
          <w:rPr>
            <w:rStyle w:val="a3"/>
            <w:rFonts w:ascii="Times New Roman" w:hAnsi="Times New Roman" w:cs="Times New Roman"/>
            <w:bCs/>
            <w:sz w:val="28"/>
            <w:szCs w:val="28"/>
            <w:lang w:val="en-US"/>
          </w:rPr>
          <w:t>ru</w:t>
        </w:r>
        <w:proofErr w:type="spellEnd"/>
        <w:r w:rsidRPr="009912A0">
          <w:rPr>
            <w:rStyle w:val="a3"/>
            <w:rFonts w:ascii="Times New Roman" w:hAnsi="Times New Roman" w:cs="Times New Roman"/>
            <w:bCs/>
            <w:sz w:val="28"/>
            <w:szCs w:val="28"/>
          </w:rPr>
          <w:t>/</w:t>
        </w:r>
        <w:r w:rsidRPr="009912A0">
          <w:rPr>
            <w:rStyle w:val="a3"/>
            <w:rFonts w:ascii="Times New Roman" w:hAnsi="Times New Roman" w:cs="Times New Roman"/>
            <w:bCs/>
            <w:sz w:val="28"/>
            <w:szCs w:val="28"/>
            <w:lang w:val="en-US"/>
          </w:rPr>
          <w:t>review</w:t>
        </w:r>
        <w:r w:rsidRPr="009912A0">
          <w:rPr>
            <w:rStyle w:val="a3"/>
            <w:rFonts w:ascii="Times New Roman" w:hAnsi="Times New Roman" w:cs="Times New Roman"/>
            <w:bCs/>
            <w:sz w:val="28"/>
            <w:szCs w:val="28"/>
          </w:rPr>
          <w:t>/</w:t>
        </w:r>
        <w:r w:rsidRPr="009912A0">
          <w:rPr>
            <w:rStyle w:val="a3"/>
            <w:rFonts w:ascii="Times New Roman" w:hAnsi="Times New Roman" w:cs="Times New Roman"/>
            <w:bCs/>
            <w:sz w:val="28"/>
            <w:szCs w:val="28"/>
            <w:lang w:val="en-US"/>
          </w:rPr>
          <w:t>games</w:t>
        </w:r>
        <w:r w:rsidRPr="009912A0">
          <w:rPr>
            <w:rStyle w:val="a3"/>
            <w:rFonts w:ascii="Times New Roman" w:hAnsi="Times New Roman" w:cs="Times New Roman"/>
            <w:bCs/>
            <w:sz w:val="28"/>
            <w:szCs w:val="28"/>
          </w:rPr>
          <w:t>/</w:t>
        </w:r>
        <w:proofErr w:type="spellStart"/>
        <w:r w:rsidRPr="009912A0">
          <w:rPr>
            <w:rStyle w:val="a3"/>
            <w:rFonts w:ascii="Times New Roman" w:hAnsi="Times New Roman" w:cs="Times New Roman"/>
            <w:bCs/>
            <w:sz w:val="28"/>
            <w:szCs w:val="28"/>
            <w:lang w:val="en-US"/>
          </w:rPr>
          <w:t>xbox</w:t>
        </w:r>
        <w:proofErr w:type="spellEnd"/>
        <w:r w:rsidRPr="009912A0">
          <w:rPr>
            <w:rStyle w:val="a3"/>
            <w:rFonts w:ascii="Times New Roman" w:hAnsi="Times New Roman" w:cs="Times New Roman"/>
            <w:bCs/>
            <w:sz w:val="28"/>
            <w:szCs w:val="28"/>
          </w:rPr>
          <w:t>-</w:t>
        </w:r>
        <w:r w:rsidRPr="009912A0">
          <w:rPr>
            <w:rStyle w:val="a3"/>
            <w:rFonts w:ascii="Times New Roman" w:hAnsi="Times New Roman" w:cs="Times New Roman"/>
            <w:bCs/>
            <w:sz w:val="28"/>
            <w:szCs w:val="28"/>
            <w:lang w:val="en-US"/>
          </w:rPr>
          <w:t>one</w:t>
        </w:r>
        <w:r w:rsidRPr="009912A0">
          <w:rPr>
            <w:rStyle w:val="a3"/>
            <w:rFonts w:ascii="Times New Roman" w:hAnsi="Times New Roman" w:cs="Times New Roman"/>
            <w:bCs/>
            <w:sz w:val="28"/>
            <w:szCs w:val="28"/>
          </w:rPr>
          <w:t>-</w:t>
        </w:r>
        <w:r w:rsidRPr="009912A0">
          <w:rPr>
            <w:rStyle w:val="a3"/>
            <w:rFonts w:ascii="Times New Roman" w:hAnsi="Times New Roman" w:cs="Times New Roman"/>
            <w:bCs/>
            <w:sz w:val="28"/>
            <w:szCs w:val="28"/>
            <w:lang w:val="en-US"/>
          </w:rPr>
          <w:t>epic</w:t>
        </w:r>
        <w:r w:rsidRPr="009912A0">
          <w:rPr>
            <w:rStyle w:val="a3"/>
            <w:rFonts w:ascii="Times New Roman" w:hAnsi="Times New Roman" w:cs="Times New Roman"/>
            <w:bCs/>
            <w:sz w:val="28"/>
            <w:szCs w:val="28"/>
          </w:rPr>
          <w:t>-</w:t>
        </w:r>
        <w:r w:rsidRPr="009912A0">
          <w:rPr>
            <w:rStyle w:val="a3"/>
            <w:rFonts w:ascii="Times New Roman" w:hAnsi="Times New Roman" w:cs="Times New Roman"/>
            <w:bCs/>
            <w:sz w:val="28"/>
            <w:szCs w:val="28"/>
            <w:lang w:val="en-US"/>
          </w:rPr>
          <w:t>fail</w:t>
        </w:r>
        <w:r w:rsidRPr="009912A0">
          <w:rPr>
            <w:rStyle w:val="a3"/>
            <w:rFonts w:ascii="Times New Roman" w:hAnsi="Times New Roman" w:cs="Times New Roman"/>
            <w:bCs/>
            <w:sz w:val="28"/>
            <w:szCs w:val="28"/>
          </w:rPr>
          <w:t>.</w:t>
        </w:r>
        <w:proofErr w:type="spellStart"/>
        <w:r w:rsidRPr="009912A0">
          <w:rPr>
            <w:rStyle w:val="a3"/>
            <w:rFonts w:ascii="Times New Roman" w:hAnsi="Times New Roman" w:cs="Times New Roman"/>
            <w:bCs/>
            <w:sz w:val="28"/>
            <w:szCs w:val="28"/>
            <w:lang w:val="en-US"/>
          </w:rPr>
          <w:t>htm</w:t>
        </w:r>
        <w:proofErr w:type="spellEnd"/>
      </w:hyperlink>
      <w:r>
        <w:rPr>
          <w:rFonts w:ascii="Times New Roman" w:hAnsi="Times New Roman" w:cs="Times New Roman"/>
          <w:bCs/>
          <w:sz w:val="28"/>
          <w:szCs w:val="28"/>
        </w:rPr>
        <w:t xml:space="preserve"> </w:t>
      </w:r>
      <w:r>
        <w:rPr>
          <w:rFonts w:ascii="Times New Roman" w:hAnsi="Times New Roman" w:cs="Times New Roman"/>
          <w:bCs/>
          <w:sz w:val="28"/>
          <w:szCs w:val="28"/>
        </w:rPr>
        <w:br/>
      </w:r>
      <w:r w:rsidRPr="00C917F8">
        <w:rPr>
          <w:rFonts w:ascii="Times New Roman" w:hAnsi="Times New Roman" w:cs="Times New Roman"/>
          <w:sz w:val="28"/>
          <w:szCs w:val="28"/>
        </w:rPr>
        <w:t>(дата обращения: 26.09.2021);</w:t>
      </w:r>
    </w:p>
    <w:p w14:paraId="07C5D1C5" w14:textId="77777777" w:rsidR="00DD1FA2" w:rsidRPr="00C917F8" w:rsidRDefault="00DD1FA2" w:rsidP="00DD1FA2">
      <w:pPr>
        <w:spacing w:line="360" w:lineRule="auto"/>
        <w:ind w:left="360"/>
        <w:rPr>
          <w:rFonts w:ascii="Times New Roman" w:hAnsi="Times New Roman" w:cs="Times New Roman"/>
          <w:bCs/>
          <w:sz w:val="28"/>
        </w:rPr>
      </w:pPr>
    </w:p>
    <w:sectPr w:rsidR="00DD1FA2" w:rsidRPr="00C917F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A415F6F"/>
    <w:multiLevelType w:val="hybridMultilevel"/>
    <w:tmpl w:val="2FDECA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1A409F7"/>
    <w:multiLevelType w:val="hybridMultilevel"/>
    <w:tmpl w:val="44FAB01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3776"/>
    <w:rsid w:val="001B462B"/>
    <w:rsid w:val="001D285C"/>
    <w:rsid w:val="001D5F54"/>
    <w:rsid w:val="00201D5F"/>
    <w:rsid w:val="00233776"/>
    <w:rsid w:val="00344956"/>
    <w:rsid w:val="00370C95"/>
    <w:rsid w:val="003A484F"/>
    <w:rsid w:val="00480CF3"/>
    <w:rsid w:val="004C1018"/>
    <w:rsid w:val="005C5EBB"/>
    <w:rsid w:val="00646692"/>
    <w:rsid w:val="00775B7E"/>
    <w:rsid w:val="00845052"/>
    <w:rsid w:val="00B5612E"/>
    <w:rsid w:val="00C23F84"/>
    <w:rsid w:val="00C917F8"/>
    <w:rsid w:val="00D904D3"/>
    <w:rsid w:val="00DD1FA2"/>
    <w:rsid w:val="00EE5C8C"/>
    <w:rsid w:val="00F056AA"/>
    <w:rsid w:val="00F75A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D115FB"/>
  <w15:docId w15:val="{E95AF528-2C7F-4364-BC90-F0A8B4CF5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904D3"/>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904D3"/>
    <w:rPr>
      <w:color w:val="0000FF" w:themeColor="hyperlink"/>
      <w:u w:val="single"/>
    </w:rPr>
  </w:style>
  <w:style w:type="paragraph" w:styleId="a4">
    <w:name w:val="List Paragraph"/>
    <w:basedOn w:val="a"/>
    <w:uiPriority w:val="34"/>
    <w:qFormat/>
    <w:rsid w:val="00D904D3"/>
    <w:pPr>
      <w:ind w:left="720"/>
      <w:contextualSpacing/>
    </w:pPr>
  </w:style>
  <w:style w:type="paragraph" w:styleId="a5">
    <w:name w:val="Balloon Text"/>
    <w:basedOn w:val="a"/>
    <w:link w:val="a6"/>
    <w:uiPriority w:val="99"/>
    <w:semiHidden/>
    <w:unhideWhenUsed/>
    <w:rsid w:val="00D904D3"/>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D904D3"/>
    <w:rPr>
      <w:rFonts w:ascii="Tahoma" w:hAnsi="Tahoma" w:cs="Tahoma"/>
      <w:sz w:val="16"/>
      <w:szCs w:val="16"/>
    </w:rPr>
  </w:style>
  <w:style w:type="character" w:customStyle="1" w:styleId="UnresolvedMention">
    <w:name w:val="Unresolved Mention"/>
    <w:basedOn w:val="a0"/>
    <w:uiPriority w:val="99"/>
    <w:semiHidden/>
    <w:unhideWhenUsed/>
    <w:rsid w:val="00DD1F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0354166">
      <w:bodyDiv w:val="1"/>
      <w:marLeft w:val="0"/>
      <w:marRight w:val="0"/>
      <w:marTop w:val="0"/>
      <w:marBottom w:val="0"/>
      <w:divBdr>
        <w:top w:val="none" w:sz="0" w:space="0" w:color="auto"/>
        <w:left w:val="none" w:sz="0" w:space="0" w:color="auto"/>
        <w:bottom w:val="none" w:sz="0" w:space="0" w:color="auto"/>
        <w:right w:val="none" w:sz="0" w:space="0" w:color="auto"/>
      </w:divBdr>
    </w:div>
    <w:div w:id="510223074">
      <w:bodyDiv w:val="1"/>
      <w:marLeft w:val="0"/>
      <w:marRight w:val="0"/>
      <w:marTop w:val="0"/>
      <w:marBottom w:val="0"/>
      <w:divBdr>
        <w:top w:val="none" w:sz="0" w:space="0" w:color="auto"/>
        <w:left w:val="none" w:sz="0" w:space="0" w:color="auto"/>
        <w:bottom w:val="none" w:sz="0" w:space="0" w:color="auto"/>
        <w:right w:val="none" w:sz="0" w:space="0" w:color="auto"/>
      </w:divBdr>
    </w:div>
    <w:div w:id="637882669">
      <w:bodyDiv w:val="1"/>
      <w:marLeft w:val="0"/>
      <w:marRight w:val="0"/>
      <w:marTop w:val="0"/>
      <w:marBottom w:val="0"/>
      <w:divBdr>
        <w:top w:val="none" w:sz="0" w:space="0" w:color="auto"/>
        <w:left w:val="none" w:sz="0" w:space="0" w:color="auto"/>
        <w:bottom w:val="none" w:sz="0" w:space="0" w:color="auto"/>
        <w:right w:val="none" w:sz="0" w:space="0" w:color="auto"/>
      </w:divBdr>
    </w:div>
    <w:div w:id="1209800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odos1@rambler.ru" TargetMode="External"/><Relationship Id="rId13" Type="http://schemas.openxmlformats.org/officeDocument/2006/relationships/image" Target="media/image4.png"/><Relationship Id="rId18" Type="http://schemas.openxmlformats.org/officeDocument/2006/relationships/hyperlink" Target="https://ru.wikipedia.org/wiki/IPhone" TargetMode="External"/><Relationship Id="rId3" Type="http://schemas.openxmlformats.org/officeDocument/2006/relationships/styles" Target="styles.xml"/><Relationship Id="rId21" Type="http://schemas.openxmlformats.org/officeDocument/2006/relationships/hyperlink" Target="https://trashbox.ru/link/what-is-refresh-rate-displays" TargetMode="External"/><Relationship Id="rId7" Type="http://schemas.openxmlformats.org/officeDocument/2006/relationships/hyperlink" Target="mailto:olva@list.ru" TargetMode="External"/><Relationship Id="rId12" Type="http://schemas.openxmlformats.org/officeDocument/2006/relationships/image" Target="media/image3.png"/><Relationship Id="rId17" Type="http://schemas.openxmlformats.org/officeDocument/2006/relationships/hyperlink" Target="https://ru.wikipedia.org/wiki/&#1058;&#1077;&#1093;&#1085;&#1086;&#1083;&#1086;&#1075;&#1080;&#1095;&#1077;&#1089;&#1082;&#1080;&#1081;_&#1087;&#1088;&#1086;&#1094;&#1077;&#1089;&#1089;_&#1074;_&#1101;&#1083;&#1077;&#1082;&#1090;&#1088;&#1086;&#1085;&#1085;&#1086;&#1081;_&#1087;&#1088;&#1086;&#1084;&#1099;&#1096;&#1083;&#1077;&#1085;&#1085;&#1086;&#1089;&#1090;&#1080;"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ru.wikipedia.org/wiki/&#1057;&#1087;&#1080;&#1089;&#1086;&#1082;_&#1089;&#1090;&#1088;&#1072;&#1085;_&#1087;&#1086;_&#1095;&#1080;&#1089;&#1083;&#1091;_&#1087;&#1086;&#1083;&#1100;&#1079;&#1086;&#1074;&#1072;&#1090;&#1077;&#1083;&#1077;&#1081;_&#1048;&#1085;&#1090;&#1077;&#1088;&#1085;&#1077;&#1090;&#1072;" TargetMode="External"/><Relationship Id="rId20" Type="http://schemas.openxmlformats.org/officeDocument/2006/relationships/hyperlink" Target="https://mobiltelefon.ru/post_1617991718.html" TargetMode="External"/><Relationship Id="rId1" Type="http://schemas.openxmlformats.org/officeDocument/2006/relationships/customXml" Target="../customXml/item1.xml"/><Relationship Id="rId6" Type="http://schemas.openxmlformats.org/officeDocument/2006/relationships/hyperlink" Target="mailto:uchposob@yandex.ru" TargetMode="External"/><Relationship Id="rId11" Type="http://schemas.openxmlformats.org/officeDocument/2006/relationships/image" Target="media/image2.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hyperlink" Target="https://www.ferra.ru/review/games/xbox-one-epic-fail.htm" TargetMode="External"/><Relationship Id="rId10" Type="http://schemas.openxmlformats.org/officeDocument/2006/relationships/image" Target="media/image1.png"/><Relationship Id="rId19" Type="http://schemas.openxmlformats.org/officeDocument/2006/relationships/hyperlink" Target="https://mobiltelefon.ru/post_1611815943.html" TargetMode="External"/><Relationship Id="rId4" Type="http://schemas.openxmlformats.org/officeDocument/2006/relationships/settings" Target="settings.xml"/><Relationship Id="rId9" Type="http://schemas.openxmlformats.org/officeDocument/2006/relationships/hyperlink" Target="mailto:Serroga.999@gmail.com" TargetMode="External"/><Relationship Id="rId14" Type="http://schemas.openxmlformats.org/officeDocument/2006/relationships/image" Target="media/image5.png"/><Relationship Id="rId22" Type="http://schemas.openxmlformats.org/officeDocument/2006/relationships/hyperlink" Target="https://www.playground.ru/misc/news/v_yanvare_2020_konsolej_switch_bylo_prodano_bolshe_chem_ps4_i_xbox_one_vmeste_vzyatyh-71056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740E88-8D72-4236-9761-5A5C55CB21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3407</Words>
  <Characters>19426</Characters>
  <Application>Microsoft Office Word</Application>
  <DocSecurity>0</DocSecurity>
  <Lines>161</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Группа-6101 Студенты-6101</dc:creator>
  <cp:keywords/>
  <dc:description/>
  <cp:lastModifiedBy>Наталья Соловьёва</cp:lastModifiedBy>
  <cp:revision>4</cp:revision>
  <dcterms:created xsi:type="dcterms:W3CDTF">2021-10-21T13:28:00Z</dcterms:created>
  <dcterms:modified xsi:type="dcterms:W3CDTF">2021-10-31T15:28:00Z</dcterms:modified>
</cp:coreProperties>
</file>